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DC" w:rsidRPr="0037222E" w:rsidRDefault="00E342C7">
      <w:pPr>
        <w:rPr>
          <w:rFonts w:cstheme="majorHAnsi"/>
          <w:b/>
        </w:rPr>
      </w:pPr>
      <w:r w:rsidRPr="0037222E">
        <w:rPr>
          <w:rFonts w:cstheme="majorHAnsi"/>
          <w:b/>
        </w:rPr>
        <w:t xml:space="preserve">What </w:t>
      </w:r>
      <w:r w:rsidR="00023331" w:rsidRPr="0037222E">
        <w:rPr>
          <w:rFonts w:cstheme="majorHAnsi"/>
          <w:b/>
        </w:rPr>
        <w:t>are</w:t>
      </w:r>
      <w:r w:rsidRPr="0037222E">
        <w:rPr>
          <w:rFonts w:cstheme="majorHAnsi"/>
          <w:b/>
        </w:rPr>
        <w:t xml:space="preserve"> common ailment</w:t>
      </w:r>
      <w:r w:rsidR="00023331" w:rsidRPr="0037222E">
        <w:rPr>
          <w:rFonts w:cstheme="majorHAnsi"/>
          <w:b/>
        </w:rPr>
        <w:t>s</w:t>
      </w:r>
      <w:r w:rsidRPr="0037222E">
        <w:rPr>
          <w:rFonts w:cstheme="majorHAnsi"/>
          <w:b/>
        </w:rPr>
        <w:t xml:space="preserve"> </w:t>
      </w:r>
      <w:r w:rsidR="00023331" w:rsidRPr="0037222E">
        <w:rPr>
          <w:rFonts w:cstheme="majorHAnsi"/>
          <w:b/>
        </w:rPr>
        <w:t>that you experience? (Circle all that apply)</w:t>
      </w:r>
    </w:p>
    <w:p w:rsidR="00023331" w:rsidRPr="0037222E" w:rsidRDefault="00023331">
      <w:pPr>
        <w:rPr>
          <w:rFonts w:cstheme="majorHAnsi"/>
        </w:rPr>
      </w:pPr>
      <w:r w:rsidRPr="0037222E">
        <w:rPr>
          <w:rFonts w:cstheme="majorHAnsi"/>
        </w:rPr>
        <w:t>Urinary</w:t>
      </w:r>
      <w:r w:rsidRPr="0037222E">
        <w:rPr>
          <w:rFonts w:cstheme="majorHAnsi"/>
        </w:rPr>
        <w:tab/>
        <w:t>Musculoskeletal</w:t>
      </w:r>
      <w:r w:rsidRPr="0037222E">
        <w:rPr>
          <w:rFonts w:cstheme="majorHAnsi"/>
        </w:rPr>
        <w:tab/>
        <w:t>Digestive</w:t>
      </w:r>
      <w:r w:rsidRPr="0037222E">
        <w:rPr>
          <w:rFonts w:cstheme="majorHAnsi"/>
        </w:rPr>
        <w:tab/>
        <w:t>Respiratory</w:t>
      </w:r>
      <w:r w:rsidRPr="0037222E">
        <w:rPr>
          <w:rFonts w:cstheme="majorHAnsi"/>
        </w:rPr>
        <w:tab/>
        <w:t>Nervous System</w:t>
      </w:r>
      <w:r w:rsidRPr="0037222E">
        <w:rPr>
          <w:rFonts w:cstheme="majorHAnsi"/>
        </w:rPr>
        <w:tab/>
        <w:t>Reproductive System</w:t>
      </w:r>
      <w:r w:rsidRPr="0037222E">
        <w:rPr>
          <w:rFonts w:cstheme="majorHAnsi"/>
        </w:rPr>
        <w:tab/>
      </w:r>
    </w:p>
    <w:p w:rsidR="00023331" w:rsidRPr="0037222E" w:rsidRDefault="00023331">
      <w:pPr>
        <w:rPr>
          <w:rFonts w:cstheme="majorHAnsi"/>
        </w:rPr>
      </w:pPr>
      <w:r w:rsidRPr="0037222E">
        <w:rPr>
          <w:rFonts w:cstheme="majorHAnsi"/>
        </w:rPr>
        <w:t>Cardiovascular</w:t>
      </w:r>
      <w:r w:rsidRPr="0037222E">
        <w:rPr>
          <w:rFonts w:cstheme="majorHAnsi"/>
        </w:rPr>
        <w:tab/>
      </w:r>
      <w:r w:rsidRPr="0037222E">
        <w:rPr>
          <w:rFonts w:cstheme="majorHAnsi"/>
        </w:rPr>
        <w:tab/>
        <w:t>Skin</w:t>
      </w:r>
      <w:r w:rsidRPr="0037222E">
        <w:rPr>
          <w:rFonts w:cstheme="majorHAnsi"/>
        </w:rPr>
        <w:tab/>
        <w:t>Immune</w:t>
      </w:r>
      <w:r w:rsidRPr="0037222E">
        <w:rPr>
          <w:rFonts w:cstheme="majorHAnsi"/>
        </w:rPr>
        <w:tab/>
        <w:t>Endocrine (Hormones &amp; Thyroid)</w:t>
      </w:r>
      <w:r w:rsidRPr="0037222E">
        <w:rPr>
          <w:rFonts w:cstheme="majorHAnsi"/>
        </w:rPr>
        <w:tab/>
        <w:t>Nutrition/Diet</w:t>
      </w:r>
    </w:p>
    <w:p w:rsidR="00E342C7" w:rsidRPr="0037222E" w:rsidRDefault="00E342C7">
      <w:pPr>
        <w:rPr>
          <w:rFonts w:cstheme="majorHAnsi"/>
        </w:rPr>
      </w:pPr>
      <w:bookmarkStart w:id="0" w:name="_GoBack"/>
      <w:bookmarkEnd w:id="0"/>
    </w:p>
    <w:p w:rsidR="00023331" w:rsidRPr="0037222E" w:rsidRDefault="00023331">
      <w:pPr>
        <w:rPr>
          <w:rFonts w:cstheme="majorHAnsi"/>
          <w:b/>
        </w:rPr>
      </w:pPr>
    </w:p>
    <w:tbl>
      <w:tblPr>
        <w:tblStyle w:val="TableGrid"/>
        <w:tblpPr w:leftFromText="180" w:rightFromText="180" w:vertAnchor="page" w:horzAnchor="margin" w:tblpXSpec="center" w:tblpY="3754"/>
        <w:tblW w:w="14130" w:type="dxa"/>
        <w:tblLook w:val="04A0" w:firstRow="1" w:lastRow="0" w:firstColumn="1" w:lastColumn="0" w:noHBand="0" w:noVBand="1"/>
      </w:tblPr>
      <w:tblGrid>
        <w:gridCol w:w="1710"/>
        <w:gridCol w:w="1980"/>
        <w:gridCol w:w="1620"/>
        <w:gridCol w:w="2655"/>
        <w:gridCol w:w="1961"/>
        <w:gridCol w:w="1824"/>
        <w:gridCol w:w="2380"/>
      </w:tblGrid>
      <w:tr w:rsidR="00023331" w:rsidRPr="0037222E" w:rsidTr="00023331">
        <w:trPr>
          <w:trHeight w:val="1437"/>
        </w:trPr>
        <w:tc>
          <w:tcPr>
            <w:tcW w:w="1710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</w:p>
        </w:tc>
        <w:tc>
          <w:tcPr>
            <w:tcW w:w="1980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  <w:r w:rsidRPr="0037222E">
              <w:rPr>
                <w:rFonts w:cstheme="majorHAnsi"/>
              </w:rPr>
              <w:t>AILMENT</w:t>
            </w:r>
          </w:p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</w:p>
        </w:tc>
        <w:tc>
          <w:tcPr>
            <w:tcW w:w="1620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  <w:r w:rsidRPr="0037222E">
              <w:rPr>
                <w:rFonts w:cstheme="majorHAnsi"/>
              </w:rPr>
              <w:t>ACUTE OR CHRONIC</w:t>
            </w:r>
          </w:p>
        </w:tc>
        <w:tc>
          <w:tcPr>
            <w:tcW w:w="2655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  <w:r w:rsidRPr="0037222E">
              <w:rPr>
                <w:rFonts w:cstheme="majorHAnsi"/>
              </w:rPr>
              <w:t>ENERGY OF AILMENT (HOT/COLD, DRY/DAMP)</w:t>
            </w:r>
          </w:p>
        </w:tc>
        <w:tc>
          <w:tcPr>
            <w:tcW w:w="1961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  <w:r w:rsidRPr="0037222E">
              <w:rPr>
                <w:rFonts w:cstheme="majorHAnsi"/>
              </w:rPr>
              <w:t>PART OF MEDICINE SHIELD</w:t>
            </w:r>
          </w:p>
        </w:tc>
        <w:tc>
          <w:tcPr>
            <w:tcW w:w="1824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  <w:r w:rsidRPr="0037222E">
              <w:rPr>
                <w:rFonts w:cstheme="majorHAnsi"/>
              </w:rPr>
              <w:t>PLANT ENERGY &amp; TASTES</w:t>
            </w:r>
          </w:p>
        </w:tc>
        <w:tc>
          <w:tcPr>
            <w:tcW w:w="2380" w:type="dxa"/>
            <w:vAlign w:val="center"/>
          </w:tcPr>
          <w:p w:rsidR="00023331" w:rsidRPr="0037222E" w:rsidRDefault="00023331" w:rsidP="00023331">
            <w:pPr>
              <w:jc w:val="center"/>
              <w:rPr>
                <w:rFonts w:cstheme="majorHAnsi"/>
              </w:rPr>
            </w:pPr>
            <w:r w:rsidRPr="0037222E">
              <w:rPr>
                <w:rFonts w:cstheme="majorHAnsi"/>
              </w:rPr>
              <w:t>PLANT THERAPEUTIC ACTION</w:t>
            </w:r>
          </w:p>
        </w:tc>
      </w:tr>
      <w:tr w:rsidR="00023331" w:rsidRPr="0037222E" w:rsidTr="00023331">
        <w:trPr>
          <w:trHeight w:val="354"/>
        </w:trPr>
        <w:tc>
          <w:tcPr>
            <w:tcW w:w="171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  <w:r w:rsidRPr="0037222E">
              <w:rPr>
                <w:rFonts w:cstheme="majorHAnsi"/>
              </w:rPr>
              <w:t>PLANT #1:</w:t>
            </w:r>
          </w:p>
        </w:tc>
        <w:tc>
          <w:tcPr>
            <w:tcW w:w="198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Default="00023331" w:rsidP="00023331">
            <w:pPr>
              <w:rPr>
                <w:rFonts w:cstheme="majorHAnsi"/>
              </w:rPr>
            </w:pPr>
          </w:p>
          <w:p w:rsidR="0037222E" w:rsidRPr="0037222E" w:rsidRDefault="0037222E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162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2655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1961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1824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238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</w:tr>
      <w:tr w:rsidR="00023331" w:rsidRPr="0037222E" w:rsidTr="00023331">
        <w:trPr>
          <w:trHeight w:val="354"/>
        </w:trPr>
        <w:tc>
          <w:tcPr>
            <w:tcW w:w="171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  <w:r w:rsidRPr="0037222E">
              <w:rPr>
                <w:rFonts w:cstheme="majorHAnsi"/>
              </w:rPr>
              <w:t>PLANT # 2:</w:t>
            </w:r>
          </w:p>
        </w:tc>
        <w:tc>
          <w:tcPr>
            <w:tcW w:w="198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Default="00023331" w:rsidP="00023331">
            <w:pPr>
              <w:rPr>
                <w:rFonts w:cstheme="majorHAnsi"/>
              </w:rPr>
            </w:pPr>
          </w:p>
          <w:p w:rsidR="0037222E" w:rsidRDefault="0037222E" w:rsidP="00023331">
            <w:pPr>
              <w:rPr>
                <w:rFonts w:cstheme="majorHAnsi"/>
              </w:rPr>
            </w:pPr>
          </w:p>
          <w:p w:rsidR="0037222E" w:rsidRPr="0037222E" w:rsidRDefault="0037222E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162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2655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1961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1824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  <w:tc>
          <w:tcPr>
            <w:tcW w:w="2380" w:type="dxa"/>
          </w:tcPr>
          <w:p w:rsidR="00023331" w:rsidRPr="0037222E" w:rsidRDefault="00023331" w:rsidP="00023331">
            <w:pPr>
              <w:rPr>
                <w:rFonts w:cstheme="majorHAnsi"/>
              </w:rPr>
            </w:pPr>
          </w:p>
        </w:tc>
      </w:tr>
    </w:tbl>
    <w:p w:rsidR="0037222E" w:rsidRPr="0037222E" w:rsidRDefault="0037222E">
      <w:pPr>
        <w:rPr>
          <w:rFonts w:cstheme="majorHAnsi"/>
        </w:rPr>
      </w:pPr>
    </w:p>
    <w:p w:rsid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cstheme="majorHAnsi"/>
          <w:b/>
        </w:rPr>
        <w:t>Use Resource Books to fill out the following table:</w:t>
      </w: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lastRenderedPageBreak/>
        <w:t>Plant 1:____________________Treating/Supporting:________________________</w:t>
      </w: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Parts Used?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What time of year to harvest?                                       Where?                     Ethical?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  <w:r w:rsidRPr="0037222E">
        <w:rPr>
          <w:rFonts w:eastAsia="Andalus" w:cstheme="majorHAnsi"/>
          <w:b/>
          <w:u w:val="single"/>
        </w:rPr>
        <w:t>Possible preparations</w:t>
      </w:r>
      <w:r w:rsidRPr="0037222E">
        <w:rPr>
          <w:rFonts w:eastAsia="Andalus" w:cstheme="majorHAnsi"/>
          <w:b/>
        </w:rPr>
        <w:t>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Dosage: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  <w:r w:rsidRPr="0037222E">
        <w:rPr>
          <w:rFonts w:eastAsia="Andalus" w:cstheme="majorHAnsi"/>
          <w:b/>
          <w:u w:val="single"/>
        </w:rPr>
        <w:t>Warnings/Contraindications</w:t>
      </w:r>
      <w:r w:rsidRPr="0037222E">
        <w:rPr>
          <w:rFonts w:eastAsia="Andalus" w:cstheme="majorHAnsi"/>
          <w:b/>
        </w:rPr>
        <w:t>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  <w:r w:rsidRPr="0037222E">
        <w:rPr>
          <w:rFonts w:eastAsia="Andalus" w:cstheme="majorHAnsi"/>
          <w:b/>
          <w:u w:val="single"/>
        </w:rPr>
        <w:t>Observations</w:t>
      </w:r>
      <w:r w:rsidRPr="0037222E">
        <w:rPr>
          <w:rFonts w:eastAsia="Andalus" w:cstheme="majorHAnsi"/>
          <w:b/>
        </w:rPr>
        <w:t>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Plant  2:___________________Treating/Supporting:________________________</w:t>
      </w: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Parts Used?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What time of year to harvest?                                       Where?                    Ethical?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  <w:r w:rsidRPr="0037222E">
        <w:rPr>
          <w:rFonts w:eastAsia="Andalus" w:cstheme="majorHAnsi"/>
          <w:b/>
          <w:u w:val="single"/>
        </w:rPr>
        <w:t>Possible preparations</w:t>
      </w:r>
      <w:r w:rsidRPr="0037222E">
        <w:rPr>
          <w:rFonts w:eastAsia="Andalus" w:cstheme="majorHAnsi"/>
          <w:b/>
        </w:rPr>
        <w:t>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  <w:u w:val="single"/>
        </w:rPr>
      </w:pPr>
      <w:r w:rsidRPr="0037222E">
        <w:rPr>
          <w:rFonts w:eastAsia="Andalus" w:cstheme="majorHAnsi"/>
          <w:b/>
          <w:u w:val="single"/>
        </w:rPr>
        <w:t>Dosage: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  <w:r w:rsidRPr="0037222E">
        <w:rPr>
          <w:rFonts w:eastAsia="Andalus" w:cstheme="majorHAnsi"/>
          <w:b/>
          <w:u w:val="single"/>
        </w:rPr>
        <w:t>Warnings/Contraindications</w:t>
      </w:r>
      <w:r w:rsidRPr="0037222E">
        <w:rPr>
          <w:rFonts w:eastAsia="Andalus" w:cstheme="majorHAnsi"/>
          <w:b/>
        </w:rPr>
        <w:t>:</w:t>
      </w:r>
    </w:p>
    <w:p w:rsidR="0037222E" w:rsidRPr="0037222E" w:rsidRDefault="0037222E" w:rsidP="0037222E">
      <w:pPr>
        <w:rPr>
          <w:rFonts w:eastAsia="Andalus" w:cstheme="majorHAnsi"/>
          <w:b/>
        </w:rPr>
      </w:pPr>
    </w:p>
    <w:p w:rsidR="0037222E" w:rsidRPr="0037222E" w:rsidRDefault="0037222E" w:rsidP="0037222E">
      <w:pPr>
        <w:rPr>
          <w:rFonts w:eastAsia="Andalus" w:cstheme="majorHAnsi"/>
          <w:b/>
        </w:rPr>
      </w:pPr>
      <w:r w:rsidRPr="0037222E">
        <w:rPr>
          <w:rFonts w:eastAsia="Andalus" w:cstheme="majorHAnsi"/>
          <w:b/>
          <w:u w:val="single"/>
        </w:rPr>
        <w:t>Observations</w:t>
      </w:r>
      <w:r w:rsidRPr="0037222E">
        <w:rPr>
          <w:rFonts w:eastAsia="Andalus" w:cstheme="majorHAnsi"/>
          <w:b/>
        </w:rPr>
        <w:t>:</w:t>
      </w:r>
    </w:p>
    <w:p w:rsidR="00023331" w:rsidRPr="0037222E" w:rsidRDefault="00023331">
      <w:pPr>
        <w:rPr>
          <w:rFonts w:cstheme="majorHAnsi"/>
        </w:rPr>
      </w:pPr>
    </w:p>
    <w:sectPr w:rsidR="00023331" w:rsidRPr="0037222E" w:rsidSect="00D73AC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5C" w:rsidRDefault="00FF125C" w:rsidP="00E342C7">
      <w:r>
        <w:separator/>
      </w:r>
    </w:p>
  </w:endnote>
  <w:endnote w:type="continuationSeparator" w:id="0">
    <w:p w:rsidR="00FF125C" w:rsidRDefault="00FF125C" w:rsidP="00E3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5C" w:rsidRDefault="00FF125C" w:rsidP="00E342C7">
      <w:r>
        <w:separator/>
      </w:r>
    </w:p>
  </w:footnote>
  <w:footnote w:type="continuationSeparator" w:id="0">
    <w:p w:rsidR="00FF125C" w:rsidRDefault="00FF125C" w:rsidP="00E3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C7" w:rsidRDefault="00E342C7">
    <w:pPr>
      <w:pStyle w:val="Header"/>
    </w:pPr>
    <w:r>
      <w:ptab w:relativeTo="margin" w:alignment="center" w:leader="none"/>
    </w:r>
    <w:r>
      <w:t>Herbal Medicine Profile</w:t>
    </w:r>
    <w:r>
      <w:tab/>
    </w:r>
    <w:r>
      <w:tab/>
    </w:r>
    <w:r>
      <w:tab/>
    </w:r>
    <w:r>
      <w:tab/>
      <w:t>DATE: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5"/>
    <w:rsid w:val="00023331"/>
    <w:rsid w:val="001C60C5"/>
    <w:rsid w:val="0037222E"/>
    <w:rsid w:val="004F230E"/>
    <w:rsid w:val="00553934"/>
    <w:rsid w:val="00D73AC2"/>
    <w:rsid w:val="00E342C7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83AF"/>
  <w15:chartTrackingRefBased/>
  <w15:docId w15:val="{746F7482-A838-C84E-ACDC-B09C81C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C7"/>
  </w:style>
  <w:style w:type="paragraph" w:styleId="Footer">
    <w:name w:val="footer"/>
    <w:basedOn w:val="Normal"/>
    <w:link w:val="FooterChar"/>
    <w:uiPriority w:val="99"/>
    <w:unhideWhenUsed/>
    <w:rsid w:val="00E34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Witt</dc:creator>
  <cp:keywords/>
  <dc:description/>
  <cp:lastModifiedBy>Rachael Witt</cp:lastModifiedBy>
  <cp:revision>1</cp:revision>
  <dcterms:created xsi:type="dcterms:W3CDTF">2019-11-07T04:40:00Z</dcterms:created>
  <dcterms:modified xsi:type="dcterms:W3CDTF">2019-11-07T05:46:00Z</dcterms:modified>
</cp:coreProperties>
</file>