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Common Poisonous Plants of Western Washington That Affect Livestock*</w:t>
      </w:r>
    </w:p>
    <w:p w:rsidR="00000000" w:rsidDel="00000000" w:rsidP="00000000" w:rsidRDefault="00000000" w:rsidRPr="00000000" w14:paraId="00000002">
      <w:pPr>
        <w:jc w:val="center"/>
        <w:rPr>
          <w:b w:val="1"/>
          <w:sz w:val="44"/>
          <w:szCs w:val="4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4">
            <w:pPr>
              <w:rPr/>
            </w:pPr>
            <w:r w:rsidDel="00000000" w:rsidR="00000000" w:rsidRPr="00000000">
              <w:rPr>
                <w:rtl w:val="0"/>
              </w:rPr>
              <w:t xml:space="preserve">Common Name/</w:t>
            </w:r>
          </w:p>
          <w:p w:rsidR="00000000" w:rsidDel="00000000" w:rsidP="00000000" w:rsidRDefault="00000000" w:rsidRPr="00000000" w14:paraId="00000005">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6">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7">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8">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9">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A">
            <w:pPr>
              <w:rPr/>
            </w:pPr>
            <w:r w:rsidDel="00000000" w:rsidR="00000000" w:rsidRPr="00000000">
              <w:rPr>
                <w:rtl w:val="0"/>
              </w:rPr>
              <w:t xml:space="preserve">Cumu-</w:t>
            </w:r>
          </w:p>
          <w:p w:rsidR="00000000" w:rsidDel="00000000" w:rsidP="00000000" w:rsidRDefault="00000000" w:rsidRPr="00000000" w14:paraId="0000000B">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0C">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00D">
            <w:pPr>
              <w:rPr/>
            </w:pPr>
            <w:r w:rsidDel="00000000" w:rsidR="00000000" w:rsidRPr="00000000">
              <w:rPr>
                <w:rtl w:val="0"/>
              </w:rPr>
              <w:t xml:space="preserve">Arrowgrass</w:t>
            </w:r>
          </w:p>
          <w:p w:rsidR="00000000" w:rsidDel="00000000" w:rsidP="00000000" w:rsidRDefault="00000000" w:rsidRPr="00000000" w14:paraId="0000000E">
            <w:pPr>
              <w:rPr/>
            </w:pPr>
            <w:r w:rsidDel="00000000" w:rsidR="00000000" w:rsidRPr="00000000">
              <w:rPr>
                <w:rtl w:val="0"/>
              </w:rPr>
              <w:t xml:space="preserve">(</w:t>
            </w:r>
            <w:r w:rsidDel="00000000" w:rsidR="00000000" w:rsidRPr="00000000">
              <w:rPr>
                <w:i w:val="1"/>
                <w:rtl w:val="0"/>
              </w:rPr>
              <w:t xml:space="preserve">Triglochin maritima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0F">
            <w:pPr>
              <w:rPr/>
            </w:pPr>
            <w:r w:rsidDel="00000000" w:rsidR="00000000" w:rsidRPr="00000000">
              <w:rPr>
                <w:rtl w:val="0"/>
              </w:rPr>
            </w:r>
          </w:p>
        </w:tc>
        <w:tc>
          <w:tcPr>
            <w:tcMar>
              <w:top w:w="0.0" w:type="dxa"/>
              <w:bottom w:w="0.0" w:type="dxa"/>
            </w:tcMar>
          </w:tcPr>
          <w:p w:rsidR="00000000" w:rsidDel="00000000" w:rsidP="00000000" w:rsidRDefault="00000000" w:rsidRPr="00000000" w14:paraId="00000010">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11">
            <w:pPr>
              <w:rPr/>
            </w:pPr>
            <w:r w:rsidDel="00000000" w:rsidR="00000000" w:rsidRPr="00000000">
              <w:rPr>
                <w:rtl w:val="0"/>
              </w:rPr>
              <w:t xml:space="preserve">Can be severe</w:t>
            </w:r>
          </w:p>
        </w:tc>
        <w:tc>
          <w:tcPr>
            <w:tcMar>
              <w:top w:w="0.0" w:type="dxa"/>
              <w:bottom w:w="0.0" w:type="dxa"/>
            </w:tcMar>
          </w:tcPr>
          <w:p w:rsidR="00000000" w:rsidDel="00000000" w:rsidP="00000000" w:rsidRDefault="00000000" w:rsidRPr="00000000" w14:paraId="00000012">
            <w:pPr>
              <w:rPr/>
            </w:pPr>
            <w:r w:rsidDel="00000000" w:rsidR="00000000" w:rsidRPr="00000000">
              <w:rPr>
                <w:rtl w:val="0"/>
              </w:rPr>
              <w:t xml:space="preserve">Glycosides (produce cyanide)</w:t>
            </w:r>
          </w:p>
        </w:tc>
        <w:tc>
          <w:tcPr>
            <w:tcMar>
              <w:top w:w="0.0" w:type="dxa"/>
              <w:bottom w:w="0.0" w:type="dxa"/>
            </w:tcMar>
          </w:tcPr>
          <w:p w:rsidR="00000000" w:rsidDel="00000000" w:rsidP="00000000" w:rsidRDefault="00000000" w:rsidRPr="00000000" w14:paraId="00000013">
            <w:pPr>
              <w:rPr/>
            </w:pPr>
            <w:r w:rsidDel="00000000" w:rsidR="00000000" w:rsidRPr="00000000">
              <w:rPr>
                <w:rtl w:val="0"/>
              </w:rPr>
            </w:r>
          </w:p>
        </w:tc>
        <w:tc>
          <w:tcPr>
            <w:tcMar>
              <w:top w:w="0.0" w:type="dxa"/>
              <w:bottom w:w="0.0" w:type="dxa"/>
            </w:tcMar>
          </w:tcPr>
          <w:p w:rsidR="00000000" w:rsidDel="00000000" w:rsidP="00000000" w:rsidRDefault="00000000" w:rsidRPr="00000000" w14:paraId="00000014">
            <w:pPr>
              <w:rPr/>
            </w:pPr>
            <w:r w:rsidDel="00000000" w:rsidR="00000000" w:rsidRPr="00000000">
              <w:rPr>
                <w:rtl w:val="0"/>
              </w:rPr>
              <w:t xml:space="preserve">Under some conditions can cause illness &amp; death in livestock.</w:t>
            </w:r>
          </w:p>
        </w:tc>
      </w:tr>
      <w:tr>
        <w:tc>
          <w:tcPr>
            <w:tcMar>
              <w:top w:w="0.0" w:type="dxa"/>
              <w:bottom w:w="0.0" w:type="dxa"/>
            </w:tcMar>
          </w:tcPr>
          <w:p w:rsidR="00000000" w:rsidDel="00000000" w:rsidP="00000000" w:rsidRDefault="00000000" w:rsidRPr="00000000" w14:paraId="00000015">
            <w:pPr>
              <w:rPr/>
            </w:pPr>
            <w:r w:rsidDel="00000000" w:rsidR="00000000" w:rsidRPr="00000000">
              <w:rPr>
                <w:rtl w:val="0"/>
              </w:rPr>
              <w:t xml:space="preserve">Baneberry</w:t>
            </w:r>
          </w:p>
          <w:p w:rsidR="00000000" w:rsidDel="00000000" w:rsidP="00000000" w:rsidRDefault="00000000" w:rsidRPr="00000000" w14:paraId="00000016">
            <w:pPr>
              <w:rPr/>
            </w:pPr>
            <w:r w:rsidDel="00000000" w:rsidR="00000000" w:rsidRPr="00000000">
              <w:rPr>
                <w:rtl w:val="0"/>
              </w:rPr>
              <w:t xml:space="preserve">(</w:t>
            </w:r>
            <w:r w:rsidDel="00000000" w:rsidR="00000000" w:rsidRPr="00000000">
              <w:rPr>
                <w:i w:val="1"/>
                <w:rtl w:val="0"/>
              </w:rPr>
              <w:t xml:space="preserve">Actaea rubra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17">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18">
            <w:pPr>
              <w:rPr/>
            </w:pPr>
            <w:r w:rsidDel="00000000" w:rsidR="00000000" w:rsidRPr="00000000">
              <w:rPr>
                <w:rtl w:val="0"/>
              </w:rPr>
              <w:t xml:space="preserve">All, esp. roots &amp; berries</w:t>
            </w:r>
          </w:p>
        </w:tc>
        <w:tc>
          <w:tcPr>
            <w:tcMar>
              <w:top w:w="0.0" w:type="dxa"/>
              <w:bottom w:w="0.0" w:type="dxa"/>
            </w:tcMar>
          </w:tcPr>
          <w:p w:rsidR="00000000" w:rsidDel="00000000" w:rsidP="00000000" w:rsidRDefault="00000000" w:rsidRPr="00000000" w14:paraId="00000019">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Protoamemonin and probably a glycoside or essential oil</w:t>
            </w:r>
          </w:p>
        </w:tc>
        <w:tc>
          <w:tcPr>
            <w:tcMar>
              <w:top w:w="0.0" w:type="dxa"/>
              <w:bottom w:w="0.0" w:type="dxa"/>
            </w:tcMar>
          </w:tcPr>
          <w:p w:rsidR="00000000" w:rsidDel="00000000" w:rsidP="00000000" w:rsidRDefault="00000000" w:rsidRPr="00000000" w14:paraId="0000001B">
            <w:pPr>
              <w:rPr/>
            </w:pPr>
            <w:r w:rsidDel="00000000" w:rsidR="00000000" w:rsidRPr="00000000">
              <w:rPr>
                <w:rtl w:val="0"/>
              </w:rPr>
            </w:r>
          </w:p>
        </w:tc>
        <w:tc>
          <w:tcPr>
            <w:tcMar>
              <w:top w:w="0.0" w:type="dxa"/>
              <w:bottom w:w="0.0" w:type="dxa"/>
            </w:tcMar>
          </w:tcPr>
          <w:p w:rsidR="00000000" w:rsidDel="00000000" w:rsidP="00000000" w:rsidRDefault="00000000" w:rsidRPr="00000000" w14:paraId="0000001C">
            <w:pPr>
              <w:rPr/>
            </w:pPr>
            <w:r w:rsidDel="00000000" w:rsidR="00000000" w:rsidRPr="00000000">
              <w:rPr>
                <w:rtl w:val="0"/>
              </w:rPr>
              <w:t xml:space="preserve">Stomach cramps, dizziness, vomiting, circulatory failure, headache.  European species have caused death.</w:t>
            </w:r>
          </w:p>
        </w:tc>
      </w:tr>
      <w:tr>
        <w:tc>
          <w:tcPr>
            <w:tcMar>
              <w:top w:w="0.0" w:type="dxa"/>
              <w:bottom w:w="0.0" w:type="dxa"/>
            </w:tcMar>
          </w:tcPr>
          <w:p w:rsidR="00000000" w:rsidDel="00000000" w:rsidP="00000000" w:rsidRDefault="00000000" w:rsidRPr="00000000" w14:paraId="0000001D">
            <w:pPr>
              <w:rPr/>
            </w:pPr>
            <w:r w:rsidDel="00000000" w:rsidR="00000000" w:rsidRPr="00000000">
              <w:rPr>
                <w:rtl w:val="0"/>
              </w:rPr>
              <w:t xml:space="preserve">Bleeding-heart</w:t>
            </w:r>
          </w:p>
          <w:p w:rsidR="00000000" w:rsidDel="00000000" w:rsidP="00000000" w:rsidRDefault="00000000" w:rsidRPr="00000000" w14:paraId="0000001E">
            <w:pPr>
              <w:rPr/>
            </w:pPr>
            <w:r w:rsidDel="00000000" w:rsidR="00000000" w:rsidRPr="00000000">
              <w:rPr>
                <w:rtl w:val="0"/>
              </w:rPr>
              <w:t xml:space="preserve">(</w:t>
            </w:r>
            <w:r w:rsidDel="00000000" w:rsidR="00000000" w:rsidRPr="00000000">
              <w:rPr>
                <w:i w:val="1"/>
                <w:rtl w:val="0"/>
              </w:rPr>
              <w:t xml:space="preserve">Dicentra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1F">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20">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21">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022">
            <w:pPr>
              <w:rPr/>
            </w:pPr>
            <w:r w:rsidDel="00000000" w:rsidR="00000000" w:rsidRPr="00000000">
              <w:rPr>
                <w:rtl w:val="0"/>
              </w:rPr>
              <w:t xml:space="preserve">Alkaloids</w:t>
            </w:r>
          </w:p>
        </w:tc>
        <w:tc>
          <w:tcPr>
            <w:tcMar>
              <w:top w:w="0.0" w:type="dxa"/>
              <w:bottom w:w="0.0" w:type="dxa"/>
            </w:tcMar>
          </w:tcPr>
          <w:p w:rsidR="00000000" w:rsidDel="00000000" w:rsidP="00000000" w:rsidRDefault="00000000" w:rsidRPr="00000000" w14:paraId="00000023">
            <w:pPr>
              <w:rPr/>
            </w:pPr>
            <w:r w:rsidDel="00000000" w:rsidR="00000000" w:rsidRPr="00000000">
              <w:rPr>
                <w:rtl w:val="0"/>
              </w:rPr>
            </w:r>
          </w:p>
        </w:tc>
        <w:tc>
          <w:tcPr>
            <w:tcMar>
              <w:top w:w="0.0" w:type="dxa"/>
              <w:bottom w:w="0.0" w:type="dxa"/>
            </w:tcMar>
          </w:tcPr>
          <w:p w:rsidR="00000000" w:rsidDel="00000000" w:rsidP="00000000" w:rsidRDefault="00000000" w:rsidRPr="00000000" w14:paraId="00000024">
            <w:pPr>
              <w:rPr/>
            </w:pPr>
            <w:r w:rsidDel="00000000" w:rsidR="00000000" w:rsidRPr="00000000">
              <w:rPr>
                <w:rtl w:val="0"/>
              </w:rPr>
              <w:t xml:space="preserve">Trembling, agitation, heavy salivation, vomiting, diarrhea, convulsions, difficult breathing</w:t>
            </w:r>
          </w:p>
        </w:tc>
      </w:tr>
      <w:tr>
        <w:tc>
          <w:tcPr>
            <w:tcMar>
              <w:top w:w="0.0" w:type="dxa"/>
              <w:bottom w:w="0.0" w:type="dxa"/>
            </w:tcMar>
          </w:tcPr>
          <w:p w:rsidR="00000000" w:rsidDel="00000000" w:rsidP="00000000" w:rsidRDefault="00000000" w:rsidRPr="00000000" w14:paraId="00000025">
            <w:pPr>
              <w:rPr/>
            </w:pPr>
            <w:r w:rsidDel="00000000" w:rsidR="00000000" w:rsidRPr="00000000">
              <w:rPr>
                <w:rtl w:val="0"/>
              </w:rPr>
              <w:t xml:space="preserve">Boxwood</w:t>
            </w:r>
          </w:p>
          <w:p w:rsidR="00000000" w:rsidDel="00000000" w:rsidP="00000000" w:rsidRDefault="00000000" w:rsidRPr="00000000" w14:paraId="00000026">
            <w:pPr>
              <w:rPr/>
            </w:pPr>
            <w:r w:rsidDel="00000000" w:rsidR="00000000" w:rsidRPr="00000000">
              <w:rPr>
                <w:rtl w:val="0"/>
              </w:rPr>
              <w:t xml:space="preserve">(</w:t>
            </w:r>
            <w:r w:rsidDel="00000000" w:rsidR="00000000" w:rsidRPr="00000000">
              <w:rPr>
                <w:i w:val="1"/>
                <w:rtl w:val="0"/>
              </w:rPr>
              <w:t xml:space="preserve">Buxus sempervirens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27">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028">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29">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2A">
            <w:pPr>
              <w:rPr/>
            </w:pPr>
            <w:r w:rsidDel="00000000" w:rsidR="00000000" w:rsidRPr="00000000">
              <w:rPr>
                <w:rtl w:val="0"/>
              </w:rPr>
              <w:t xml:space="preserve">Steroidal alkaloids (buxine)</w:t>
            </w:r>
          </w:p>
        </w:tc>
        <w:tc>
          <w:tcPr>
            <w:tcMar>
              <w:top w:w="0.0" w:type="dxa"/>
              <w:bottom w:w="0.0" w:type="dxa"/>
            </w:tcMar>
          </w:tcPr>
          <w:p w:rsidR="00000000" w:rsidDel="00000000" w:rsidP="00000000" w:rsidRDefault="00000000" w:rsidRPr="00000000" w14:paraId="0000002B">
            <w:pPr>
              <w:rPr/>
            </w:pPr>
            <w:r w:rsidDel="00000000" w:rsidR="00000000" w:rsidRPr="00000000">
              <w:rPr>
                <w:rtl w:val="0"/>
              </w:rPr>
            </w:r>
          </w:p>
        </w:tc>
        <w:tc>
          <w:tcPr>
            <w:tcMar>
              <w:top w:w="0.0" w:type="dxa"/>
              <w:bottom w:w="0.0" w:type="dxa"/>
            </w:tcMar>
          </w:tcPr>
          <w:p w:rsidR="00000000" w:rsidDel="00000000" w:rsidP="00000000" w:rsidRDefault="00000000" w:rsidRPr="00000000" w14:paraId="0000002C">
            <w:pPr>
              <w:rPr/>
            </w:pPr>
            <w:r w:rsidDel="00000000" w:rsidR="00000000" w:rsidRPr="00000000">
              <w:rPr>
                <w:rtl w:val="0"/>
              </w:rPr>
              <w:t xml:space="preserve">Abdominal pains, vomiting, diarrhea. Large doses can cause convulsions, coma &amp; death.</w:t>
            </w:r>
          </w:p>
        </w:tc>
      </w:tr>
      <w:tr>
        <w:tc>
          <w:tcPr>
            <w:tcBorders>
              <w:top w:color="000000" w:space="0" w:sz="0" w:val="nil"/>
            </w:tcBorders>
            <w:tcMar>
              <w:top w:w="0.0" w:type="dxa"/>
              <w:bottom w:w="0.0" w:type="dxa"/>
            </w:tcMar>
          </w:tcPr>
          <w:p w:rsidR="00000000" w:rsidDel="00000000" w:rsidP="00000000" w:rsidRDefault="00000000" w:rsidRPr="00000000" w14:paraId="0000002D">
            <w:pPr>
              <w:rPr/>
            </w:pPr>
            <w:r w:rsidDel="00000000" w:rsidR="00000000" w:rsidRPr="00000000">
              <w:rPr>
                <w:rtl w:val="0"/>
              </w:rPr>
              <w:t xml:space="preserve">Bracken Fern (</w:t>
            </w:r>
            <w:r w:rsidDel="00000000" w:rsidR="00000000" w:rsidRPr="00000000">
              <w:rPr>
                <w:i w:val="1"/>
                <w:rtl w:val="0"/>
              </w:rPr>
              <w:t xml:space="preserve">Pteridium aquilinum</w:t>
            </w:r>
            <w:r w:rsidDel="00000000" w:rsidR="00000000" w:rsidRPr="00000000">
              <w:rPr>
                <w:rtl w:val="0"/>
              </w:rPr>
              <w:t xml:space="preserve">)</w:t>
            </w:r>
          </w:p>
        </w:tc>
        <w:tc>
          <w:tcPr>
            <w:tcBorders>
              <w:top w:color="000000" w:space="0" w:sz="0" w:val="nil"/>
            </w:tcBorders>
            <w:tcMar>
              <w:top w:w="0.0" w:type="dxa"/>
              <w:bottom w:w="0.0" w:type="dxa"/>
            </w:tcMar>
          </w:tcPr>
          <w:p w:rsidR="00000000" w:rsidDel="00000000" w:rsidP="00000000" w:rsidRDefault="00000000" w:rsidRPr="00000000" w14:paraId="0000002E">
            <w:pPr>
              <w:rPr/>
            </w:pPr>
            <w:r w:rsidDel="00000000" w:rsidR="00000000" w:rsidRPr="00000000">
              <w:rPr>
                <w:rtl w:val="0"/>
              </w:rPr>
              <w:t xml:space="preserve">fern</w:t>
            </w:r>
          </w:p>
        </w:tc>
        <w:tc>
          <w:tcPr>
            <w:tcBorders>
              <w:top w:color="000000" w:space="0" w:sz="0" w:val="nil"/>
            </w:tcBorders>
            <w:tcMar>
              <w:top w:w="0.0" w:type="dxa"/>
              <w:bottom w:w="0.0" w:type="dxa"/>
            </w:tcMar>
          </w:tcPr>
          <w:p w:rsidR="00000000" w:rsidDel="00000000" w:rsidP="00000000" w:rsidRDefault="00000000" w:rsidRPr="00000000" w14:paraId="0000002F">
            <w:pPr>
              <w:rPr/>
            </w:pPr>
            <w:r w:rsidDel="00000000" w:rsidR="00000000" w:rsidRPr="00000000">
              <w:rPr>
                <w:rtl w:val="0"/>
              </w:rPr>
              <w:t xml:space="preserve">all</w:t>
            </w:r>
          </w:p>
        </w:tc>
        <w:tc>
          <w:tcPr>
            <w:tcBorders>
              <w:top w:color="000000" w:space="0" w:sz="0" w:val="nil"/>
            </w:tcBorders>
            <w:tcMar>
              <w:top w:w="0.0" w:type="dxa"/>
              <w:bottom w:w="0.0" w:type="dxa"/>
            </w:tcMar>
          </w:tcPr>
          <w:p w:rsidR="00000000" w:rsidDel="00000000" w:rsidP="00000000" w:rsidRDefault="00000000" w:rsidRPr="00000000" w14:paraId="00000030">
            <w:pPr>
              <w:rPr/>
            </w:pPr>
            <w:r w:rsidDel="00000000" w:rsidR="00000000" w:rsidRPr="00000000">
              <w:rPr>
                <w:rtl w:val="0"/>
              </w:rPr>
              <w:t xml:space="preserve">Mild – Severe</w:t>
            </w:r>
          </w:p>
        </w:tc>
        <w:tc>
          <w:tcPr>
            <w:tcBorders>
              <w:top w:color="000000" w:space="0" w:sz="0" w:val="nil"/>
            </w:tcBorders>
            <w:tcMar>
              <w:top w:w="0.0" w:type="dxa"/>
              <w:bottom w:w="0.0" w:type="dxa"/>
            </w:tcMar>
          </w:tcPr>
          <w:p w:rsidR="00000000" w:rsidDel="00000000" w:rsidP="00000000" w:rsidRDefault="00000000" w:rsidRPr="00000000" w14:paraId="00000031">
            <w:pPr>
              <w:rPr/>
            </w:pPr>
            <w:r w:rsidDel="00000000" w:rsidR="00000000" w:rsidRPr="00000000">
              <w:rPr>
                <w:rtl w:val="0"/>
              </w:rPr>
              <w:t xml:space="preserve">Thiaminase enzyme, carcinogens , often glycosides (prunasin)</w:t>
            </w:r>
          </w:p>
        </w:tc>
        <w:tc>
          <w:tcPr>
            <w:tcBorders>
              <w:top w:color="000000" w:space="0" w:sz="0" w:val="nil"/>
            </w:tcBorders>
            <w:tcMar>
              <w:top w:w="0.0" w:type="dxa"/>
              <w:bottom w:w="0.0" w:type="dxa"/>
            </w:tcMar>
          </w:tcPr>
          <w:p w:rsidR="00000000" w:rsidDel="00000000" w:rsidP="00000000" w:rsidRDefault="00000000" w:rsidRPr="00000000" w14:paraId="00000032">
            <w:pPr>
              <w:rPr/>
            </w:pPr>
            <w:r w:rsidDel="00000000" w:rsidR="00000000" w:rsidRPr="00000000">
              <w:rPr>
                <w:rtl w:val="0"/>
              </w:rPr>
              <w:t xml:space="preserve">yes</w:t>
            </w:r>
          </w:p>
        </w:tc>
        <w:tc>
          <w:tcPr>
            <w:tcBorders>
              <w:top w:color="000000" w:space="0" w:sz="0" w:val="nil"/>
            </w:tcBorders>
            <w:tcMar>
              <w:top w:w="0.0" w:type="dxa"/>
              <w:bottom w:w="0.0" w:type="dxa"/>
            </w:tcMar>
          </w:tcPr>
          <w:p w:rsidR="00000000" w:rsidDel="00000000" w:rsidP="00000000" w:rsidRDefault="00000000" w:rsidRPr="00000000" w14:paraId="00000033">
            <w:pPr>
              <w:rPr/>
            </w:pPr>
            <w:r w:rsidDel="00000000" w:rsidR="00000000" w:rsidRPr="00000000">
              <w:rPr>
                <w:rtl w:val="0"/>
              </w:rPr>
              <w:t xml:space="preserve">Thiamine deficiency, which can be fatal. Cumulative effects may include cancer.  Poisonous compounds can pass into milk.</w:t>
            </w:r>
          </w:p>
        </w:tc>
      </w:tr>
      <w:tr>
        <w:tc>
          <w:tcPr>
            <w:tcMar>
              <w:top w:w="0.0" w:type="dxa"/>
              <w:bottom w:w="0.0" w:type="dxa"/>
            </w:tcMar>
          </w:tcPr>
          <w:p w:rsidR="00000000" w:rsidDel="00000000" w:rsidP="00000000" w:rsidRDefault="00000000" w:rsidRPr="00000000" w14:paraId="00000034">
            <w:pPr>
              <w:rPr/>
            </w:pPr>
            <w:r w:rsidDel="00000000" w:rsidR="00000000" w:rsidRPr="00000000">
              <w:rPr>
                <w:rtl w:val="0"/>
              </w:rPr>
              <w:t xml:space="preserve">Buttercups</w:t>
            </w:r>
          </w:p>
          <w:p w:rsidR="00000000" w:rsidDel="00000000" w:rsidP="00000000" w:rsidRDefault="00000000" w:rsidRPr="00000000" w14:paraId="00000035">
            <w:pPr>
              <w:pStyle w:val="Heading1"/>
              <w:rPr/>
            </w:pPr>
            <w:r w:rsidDel="00000000" w:rsidR="00000000" w:rsidRPr="00000000">
              <w:rPr>
                <w:rtl w:val="0"/>
              </w:rPr>
              <w:t xml:space="preserve">(Ranunculus spp.)</w:t>
            </w:r>
          </w:p>
        </w:tc>
        <w:tc>
          <w:tcPr>
            <w:tcMar>
              <w:top w:w="0.0" w:type="dxa"/>
              <w:bottom w:w="0.0" w:type="dxa"/>
            </w:tcMar>
          </w:tcPr>
          <w:p w:rsidR="00000000" w:rsidDel="00000000" w:rsidP="00000000" w:rsidRDefault="00000000" w:rsidRPr="00000000" w14:paraId="00000036">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37">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38">
            <w:pPr>
              <w:rPr/>
            </w:pPr>
            <w:r w:rsidDel="00000000" w:rsidR="00000000" w:rsidRPr="00000000">
              <w:rPr>
                <w:rtl w:val="0"/>
              </w:rPr>
              <w:t xml:space="preserve">Mild – Mod</w:t>
            </w:r>
          </w:p>
        </w:tc>
        <w:tc>
          <w:tcPr>
            <w:tcMar>
              <w:top w:w="0.0" w:type="dxa"/>
              <w:bottom w:w="0.0" w:type="dxa"/>
            </w:tcMar>
          </w:tcPr>
          <w:p w:rsidR="00000000" w:rsidDel="00000000" w:rsidP="00000000" w:rsidRDefault="00000000" w:rsidRPr="00000000" w14:paraId="00000039">
            <w:pPr>
              <w:rPr/>
            </w:pPr>
            <w:r w:rsidDel="00000000" w:rsidR="00000000" w:rsidRPr="00000000">
              <w:rPr>
                <w:rtl w:val="0"/>
              </w:rPr>
              <w:t xml:space="preserve">Protoanemonin from ranunculin glycoside</w:t>
            </w:r>
          </w:p>
        </w:tc>
        <w:tc>
          <w:tcPr>
            <w:tcMar>
              <w:top w:w="0.0" w:type="dxa"/>
              <w:bottom w:w="0.0" w:type="dxa"/>
            </w:tcMar>
          </w:tcPr>
          <w:p w:rsidR="00000000" w:rsidDel="00000000" w:rsidP="00000000" w:rsidRDefault="00000000" w:rsidRPr="00000000" w14:paraId="0000003A">
            <w:pPr>
              <w:rPr/>
            </w:pPr>
            <w:r w:rsidDel="00000000" w:rsidR="00000000" w:rsidRPr="00000000">
              <w:rPr>
                <w:rtl w:val="0"/>
              </w:rPr>
            </w:r>
          </w:p>
        </w:tc>
        <w:tc>
          <w:tcPr>
            <w:tcMar>
              <w:top w:w="0.0" w:type="dxa"/>
              <w:bottom w:w="0.0" w:type="dxa"/>
            </w:tcMar>
          </w:tcPr>
          <w:p w:rsidR="00000000" w:rsidDel="00000000" w:rsidP="00000000" w:rsidRDefault="00000000" w:rsidRPr="00000000" w14:paraId="0000003B">
            <w:pPr>
              <w:rPr/>
            </w:pPr>
            <w:r w:rsidDel="00000000" w:rsidR="00000000" w:rsidRPr="00000000">
              <w:rPr>
                <w:rtl w:val="0"/>
              </w:rPr>
              <w:t xml:space="preserve">Inflammation and blistering of skin, gastrointestinal irritation. Usually only present in fresh plants, not dried.</w:t>
            </w:r>
          </w:p>
        </w:tc>
      </w:tr>
      <w:tr>
        <w:tc>
          <w:tcPr>
            <w:tcMar>
              <w:top w:w="0.0" w:type="dxa"/>
              <w:bottom w:w="0.0" w:type="dxa"/>
            </w:tcMar>
          </w:tcPr>
          <w:p w:rsidR="00000000" w:rsidDel="00000000" w:rsidP="00000000" w:rsidRDefault="00000000" w:rsidRPr="00000000" w14:paraId="0000003C">
            <w:pPr>
              <w:rPr/>
            </w:pPr>
            <w:r w:rsidDel="00000000" w:rsidR="00000000" w:rsidRPr="00000000">
              <w:rPr>
                <w:rtl w:val="0"/>
              </w:rPr>
              <w:t xml:space="preserve">Camas, Death</w:t>
            </w:r>
          </w:p>
          <w:p w:rsidR="00000000" w:rsidDel="00000000" w:rsidP="00000000" w:rsidRDefault="00000000" w:rsidRPr="00000000" w14:paraId="0000003D">
            <w:pPr>
              <w:pStyle w:val="Heading1"/>
              <w:rPr/>
            </w:pPr>
            <w:r w:rsidDel="00000000" w:rsidR="00000000" w:rsidRPr="00000000">
              <w:rPr>
                <w:rtl w:val="0"/>
              </w:rPr>
              <w:t xml:space="preserve">(Zigadenus venenosus)</w:t>
            </w:r>
          </w:p>
        </w:tc>
        <w:tc>
          <w:tcPr>
            <w:tcMar>
              <w:top w:w="0.0" w:type="dxa"/>
              <w:bottom w:w="0.0" w:type="dxa"/>
            </w:tcMar>
          </w:tcPr>
          <w:p w:rsidR="00000000" w:rsidDel="00000000" w:rsidP="00000000" w:rsidRDefault="00000000" w:rsidRPr="00000000" w14:paraId="0000003E">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3F">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40">
            <w:pPr>
              <w:rPr/>
            </w:pPr>
            <w:r w:rsidDel="00000000" w:rsidR="00000000" w:rsidRPr="00000000">
              <w:rPr>
                <w:rtl w:val="0"/>
              </w:rPr>
              <w:t xml:space="preserve">Severe</w:t>
            </w:r>
          </w:p>
        </w:tc>
        <w:tc>
          <w:tcPr>
            <w:tcMar>
              <w:top w:w="0.0" w:type="dxa"/>
              <w:bottom w:w="0.0" w:type="dxa"/>
            </w:tcMar>
          </w:tcPr>
          <w:p w:rsidR="00000000" w:rsidDel="00000000" w:rsidP="00000000" w:rsidRDefault="00000000" w:rsidRPr="00000000" w14:paraId="00000041">
            <w:pPr>
              <w:rPr/>
            </w:pPr>
            <w:r w:rsidDel="00000000" w:rsidR="00000000" w:rsidRPr="00000000">
              <w:rPr>
                <w:rtl w:val="0"/>
              </w:rPr>
              <w:t xml:space="preserve">Steroidal glycosidal alkaloid</w:t>
            </w:r>
          </w:p>
        </w:tc>
        <w:tc>
          <w:tcPr>
            <w:tcMar>
              <w:top w:w="0.0" w:type="dxa"/>
              <w:bottom w:w="0.0" w:type="dxa"/>
            </w:tcMar>
          </w:tcPr>
          <w:p w:rsidR="00000000" w:rsidDel="00000000" w:rsidP="00000000" w:rsidRDefault="00000000" w:rsidRPr="00000000" w14:paraId="00000042">
            <w:pPr>
              <w:rPr/>
            </w:pPr>
            <w:r w:rsidDel="00000000" w:rsidR="00000000" w:rsidRPr="00000000">
              <w:rPr>
                <w:rtl w:val="0"/>
              </w:rPr>
            </w:r>
          </w:p>
        </w:tc>
        <w:tc>
          <w:tcPr>
            <w:tcMar>
              <w:top w:w="0.0" w:type="dxa"/>
              <w:bottom w:w="0.0" w:type="dxa"/>
            </w:tcMar>
          </w:tcPr>
          <w:p w:rsidR="00000000" w:rsidDel="00000000" w:rsidP="00000000" w:rsidRDefault="00000000" w:rsidRPr="00000000" w14:paraId="00000043">
            <w:pPr>
              <w:rPr/>
            </w:pPr>
            <w:r w:rsidDel="00000000" w:rsidR="00000000" w:rsidRPr="00000000">
              <w:rPr>
                <w:rtl w:val="0"/>
              </w:rPr>
              <w:t xml:space="preserve">Salivation, weakness, respiratory difficulty, nausea, convulsions, coma, death</w:t>
            </w:r>
          </w:p>
        </w:tc>
      </w:tr>
      <w:tr>
        <w:tc>
          <w:tcPr>
            <w:tcMar>
              <w:top w:w="0.0" w:type="dxa"/>
              <w:bottom w:w="0.0" w:type="dxa"/>
            </w:tcMar>
          </w:tcPr>
          <w:p w:rsidR="00000000" w:rsidDel="00000000" w:rsidP="00000000" w:rsidRDefault="00000000" w:rsidRPr="00000000" w14:paraId="00000044">
            <w:pPr>
              <w:rPr/>
            </w:pPr>
            <w:r w:rsidDel="00000000" w:rsidR="00000000" w:rsidRPr="00000000">
              <w:rPr>
                <w:rtl w:val="0"/>
              </w:rPr>
              <w:t xml:space="preserve">Cherry, Choke </w:t>
            </w:r>
          </w:p>
          <w:p w:rsidR="00000000" w:rsidDel="00000000" w:rsidP="00000000" w:rsidRDefault="00000000" w:rsidRPr="00000000" w14:paraId="00000045">
            <w:pPr>
              <w:rPr/>
            </w:pPr>
            <w:r w:rsidDel="00000000" w:rsidR="00000000" w:rsidRPr="00000000">
              <w:rPr>
                <w:rtl w:val="0"/>
              </w:rPr>
              <w:t xml:space="preserve">(</w:t>
            </w:r>
            <w:r w:rsidDel="00000000" w:rsidR="00000000" w:rsidRPr="00000000">
              <w:rPr>
                <w:i w:val="1"/>
                <w:rtl w:val="0"/>
              </w:rPr>
              <w:t xml:space="preserve">Prunus virginiana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46">
            <w:pPr>
              <w:rPr/>
            </w:pPr>
            <w:r w:rsidDel="00000000" w:rsidR="00000000" w:rsidRPr="00000000">
              <w:rPr>
                <w:rtl w:val="0"/>
              </w:rPr>
              <w:t xml:space="preserve">Tree</w:t>
            </w:r>
          </w:p>
        </w:tc>
        <w:tc>
          <w:tcPr>
            <w:tcMar>
              <w:top w:w="0.0" w:type="dxa"/>
              <w:bottom w:w="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Seeds, leaves, bark</w:t>
            </w:r>
          </w:p>
        </w:tc>
        <w:tc>
          <w:tcPr>
            <w:tcMar>
              <w:top w:w="0.0" w:type="dxa"/>
              <w:bottom w:w="0.0" w:type="dxa"/>
            </w:tcMar>
          </w:tcPr>
          <w:p w:rsidR="00000000" w:rsidDel="00000000" w:rsidP="00000000" w:rsidRDefault="00000000" w:rsidRPr="00000000" w14:paraId="00000048">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49">
            <w:pPr>
              <w:rPr/>
            </w:pPr>
            <w:r w:rsidDel="00000000" w:rsidR="00000000" w:rsidRPr="00000000">
              <w:rPr>
                <w:rtl w:val="0"/>
              </w:rPr>
              <w:t xml:space="preserve">Cyanogenic glycoside (produces cyanide)</w:t>
            </w:r>
          </w:p>
        </w:tc>
        <w:tc>
          <w:tcPr>
            <w:tcMar>
              <w:top w:w="0.0" w:type="dxa"/>
              <w:bottom w:w="0.0" w:type="dxa"/>
            </w:tcMar>
          </w:tcPr>
          <w:p w:rsidR="00000000" w:rsidDel="00000000" w:rsidP="00000000" w:rsidRDefault="00000000" w:rsidRPr="00000000" w14:paraId="0000004A">
            <w:pPr>
              <w:rPr/>
            </w:pPr>
            <w:r w:rsidDel="00000000" w:rsidR="00000000" w:rsidRPr="00000000">
              <w:rPr>
                <w:rtl w:val="0"/>
              </w:rPr>
            </w:r>
          </w:p>
        </w:tc>
        <w:tc>
          <w:tcPr>
            <w:tcMar>
              <w:top w:w="0.0" w:type="dxa"/>
              <w:bottom w:w="0.0" w:type="dxa"/>
            </w:tcMar>
          </w:tcPr>
          <w:p w:rsidR="00000000" w:rsidDel="00000000" w:rsidP="00000000" w:rsidRDefault="00000000" w:rsidRPr="00000000" w14:paraId="0000004B">
            <w:pPr>
              <w:rPr/>
            </w:pPr>
            <w:r w:rsidDel="00000000" w:rsidR="00000000" w:rsidRPr="00000000">
              <w:rPr>
                <w:rtl w:val="0"/>
              </w:rPr>
              <w:t xml:space="preserve">Initial rapid breathing followed by slow, difficult breathing, anxiety, excitement, confusion, headache, vomiting, dizziness, can cause death. Other related species which may be poisonous include mountain ash (Sorbus spp.), Hawthornes (Crataegus spp.), Pyracantha, Cotoneaster</w:t>
            </w:r>
          </w:p>
        </w:tc>
      </w:tr>
      <w:tr>
        <w:tc>
          <w:tcPr>
            <w:tcBorders>
              <w:bottom w:color="000000" w:space="0" w:sz="0" w:val="nil"/>
            </w:tcBorders>
            <w:tcMar>
              <w:top w:w="0.0" w:type="dxa"/>
              <w:bottom w:w="0.0" w:type="dxa"/>
            </w:tcMar>
          </w:tcPr>
          <w:p w:rsidR="00000000" w:rsidDel="00000000" w:rsidP="00000000" w:rsidRDefault="00000000" w:rsidRPr="00000000" w14:paraId="0000004C">
            <w:pPr>
              <w:rPr/>
            </w:pPr>
            <w:r w:rsidDel="00000000" w:rsidR="00000000" w:rsidRPr="00000000">
              <w:rPr>
                <w:rtl w:val="0"/>
              </w:rPr>
              <w:t xml:space="preserve">Clematis</w:t>
            </w:r>
          </w:p>
          <w:p w:rsidR="00000000" w:rsidDel="00000000" w:rsidP="00000000" w:rsidRDefault="00000000" w:rsidRPr="00000000" w14:paraId="0000004D">
            <w:pPr>
              <w:rPr/>
            </w:pPr>
            <w:r w:rsidDel="00000000" w:rsidR="00000000" w:rsidRPr="00000000">
              <w:rPr>
                <w:rtl w:val="0"/>
              </w:rPr>
              <w:t xml:space="preserve">(</w:t>
            </w:r>
            <w:r w:rsidDel="00000000" w:rsidR="00000000" w:rsidRPr="00000000">
              <w:rPr>
                <w:i w:val="1"/>
                <w:rtl w:val="0"/>
              </w:rPr>
              <w:t xml:space="preserve">Clematis spp</w:t>
            </w:r>
            <w:r w:rsidDel="00000000" w:rsidR="00000000" w:rsidRPr="00000000">
              <w:rPr>
                <w:rtl w:val="0"/>
              </w:rPr>
              <w:t xml:space="preserve">.)</w:t>
            </w:r>
          </w:p>
        </w:tc>
        <w:tc>
          <w:tcPr>
            <w:tcBorders>
              <w:bottom w:color="000000" w:space="0" w:sz="0" w:val="nil"/>
            </w:tcBorders>
            <w:tcMar>
              <w:top w:w="0.0" w:type="dxa"/>
              <w:bottom w:w="0.0" w:type="dxa"/>
            </w:tcMar>
          </w:tcPr>
          <w:p w:rsidR="00000000" w:rsidDel="00000000" w:rsidP="00000000" w:rsidRDefault="00000000" w:rsidRPr="00000000" w14:paraId="0000004E">
            <w:pPr>
              <w:rPr/>
            </w:pPr>
            <w:r w:rsidDel="00000000" w:rsidR="00000000" w:rsidRPr="00000000">
              <w:rPr>
                <w:rtl w:val="0"/>
              </w:rPr>
              <w:t xml:space="preserve">Vine</w:t>
            </w:r>
          </w:p>
        </w:tc>
        <w:tc>
          <w:tcPr>
            <w:tcBorders>
              <w:bottom w:color="000000" w:space="0" w:sz="0" w:val="nil"/>
            </w:tcBorders>
            <w:tcMar>
              <w:top w:w="0.0" w:type="dxa"/>
              <w:bottom w:w="0.0" w:type="dxa"/>
            </w:tcMar>
          </w:tcPr>
          <w:p w:rsidR="00000000" w:rsidDel="00000000" w:rsidP="00000000" w:rsidRDefault="00000000" w:rsidRPr="00000000" w14:paraId="0000004F">
            <w:pPr>
              <w:rPr/>
            </w:pPr>
            <w:r w:rsidDel="00000000" w:rsidR="00000000" w:rsidRPr="00000000">
              <w:rPr>
                <w:rtl w:val="0"/>
              </w:rPr>
              <w:t xml:space="preserve">All</w:t>
            </w:r>
          </w:p>
        </w:tc>
        <w:tc>
          <w:tcPr>
            <w:tcBorders>
              <w:bottom w:color="000000" w:space="0" w:sz="0" w:val="nil"/>
            </w:tcBorders>
            <w:tcMar>
              <w:top w:w="0.0" w:type="dxa"/>
              <w:bottom w:w="0.0" w:type="dxa"/>
            </w:tcMar>
          </w:tcPr>
          <w:p w:rsidR="00000000" w:rsidDel="00000000" w:rsidP="00000000" w:rsidRDefault="00000000" w:rsidRPr="00000000" w14:paraId="00000050">
            <w:pPr>
              <w:rPr/>
            </w:pPr>
            <w:r w:rsidDel="00000000" w:rsidR="00000000" w:rsidRPr="00000000">
              <w:rPr>
                <w:rtl w:val="0"/>
              </w:rPr>
              <w:t xml:space="preserve">Mild – Moderate</w:t>
            </w:r>
          </w:p>
        </w:tc>
        <w:tc>
          <w:tcPr>
            <w:tcBorders>
              <w:bottom w:color="000000" w:space="0" w:sz="0" w:val="nil"/>
            </w:tcBorders>
            <w:tcMar>
              <w:top w:w="0.0" w:type="dxa"/>
              <w:bottom w:w="0.0" w:type="dxa"/>
            </w:tcMar>
          </w:tcPr>
          <w:p w:rsidR="00000000" w:rsidDel="00000000" w:rsidP="00000000" w:rsidRDefault="00000000" w:rsidRPr="00000000" w14:paraId="00000051">
            <w:pPr>
              <w:rPr/>
            </w:pPr>
            <w:r w:rsidDel="00000000" w:rsidR="00000000" w:rsidRPr="00000000">
              <w:rPr>
                <w:rtl w:val="0"/>
              </w:rPr>
              <w:t xml:space="preserve">Protoanemonin from ranunculin glycoside</w:t>
            </w:r>
          </w:p>
        </w:tc>
        <w:tc>
          <w:tcPr>
            <w:tcBorders>
              <w:bottom w:color="000000" w:space="0" w:sz="0" w:val="nil"/>
            </w:tcBorders>
            <w:tcMar>
              <w:top w:w="0.0" w:type="dxa"/>
              <w:bottom w:w="0.0" w:type="dxa"/>
            </w:tcMar>
          </w:tcPr>
          <w:p w:rsidR="00000000" w:rsidDel="00000000" w:rsidP="00000000" w:rsidRDefault="00000000" w:rsidRPr="00000000" w14:paraId="00000052">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053">
            <w:pPr>
              <w:rPr/>
            </w:pPr>
            <w:r w:rsidDel="00000000" w:rsidR="00000000" w:rsidRPr="00000000">
              <w:rPr>
                <w:rtl w:val="0"/>
              </w:rPr>
              <w:t xml:space="preserve">Inflammation and blistering of skin, gastrointestinal irritation.  </w:t>
            </w:r>
          </w:p>
          <w:p w:rsidR="00000000" w:rsidDel="00000000" w:rsidP="00000000" w:rsidRDefault="00000000" w:rsidRPr="00000000" w14:paraId="00000054">
            <w:pPr>
              <w:rPr/>
            </w:pPr>
            <w:r w:rsidDel="00000000" w:rsidR="00000000" w:rsidRPr="00000000">
              <w:rPr>
                <w:rtl w:val="0"/>
              </w:rPr>
              <w:t xml:space="preserve">Usually only present in fresh plants, not dried.</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5">
            <w:pPr>
              <w:rPr/>
            </w:pPr>
            <w:r w:rsidDel="00000000" w:rsidR="00000000" w:rsidRPr="00000000">
              <w:rPr>
                <w:rtl w:val="0"/>
              </w:rPr>
              <w:t xml:space="preserve">Cocklebur</w:t>
            </w:r>
          </w:p>
          <w:p w:rsidR="00000000" w:rsidDel="00000000" w:rsidP="00000000" w:rsidRDefault="00000000" w:rsidRPr="00000000" w14:paraId="00000056">
            <w:pPr>
              <w:rPr/>
            </w:pPr>
            <w:r w:rsidDel="00000000" w:rsidR="00000000" w:rsidRPr="00000000">
              <w:rPr>
                <w:rtl w:val="0"/>
              </w:rPr>
              <w:t xml:space="preserve">(</w:t>
            </w:r>
            <w:r w:rsidDel="00000000" w:rsidR="00000000" w:rsidRPr="00000000">
              <w:rPr>
                <w:i w:val="1"/>
                <w:rtl w:val="0"/>
              </w:rPr>
              <w:t xml:space="preserve">Xanthium strumarium</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7">
            <w:pPr>
              <w:rPr/>
            </w:pPr>
            <w:r w:rsidDel="00000000" w:rsidR="00000000" w:rsidRPr="00000000">
              <w:rPr>
                <w:rtl w:val="0"/>
              </w:rPr>
              <w:t xml:space="preserve">Forb</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8">
            <w:pPr>
              <w:rPr/>
            </w:pPr>
            <w:r w:rsidDel="00000000" w:rsidR="00000000" w:rsidRPr="00000000">
              <w:rPr>
                <w:rtl w:val="0"/>
              </w:rPr>
              <w:t xml:space="preserve">All, esp. seeds &amp; seedlings</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9">
            <w:pPr>
              <w:rPr/>
            </w:pPr>
            <w:r w:rsidDel="00000000" w:rsidR="00000000" w:rsidRPr="00000000">
              <w:rPr>
                <w:rtl w:val="0"/>
              </w:rPr>
              <w:t xml:space="preserve">Moderate – severe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A">
            <w:pPr>
              <w:rPr/>
            </w:pPr>
            <w:r w:rsidDel="00000000" w:rsidR="00000000" w:rsidRPr="00000000">
              <w:rPr>
                <w:rtl w:val="0"/>
              </w:rPr>
              <w:t xml:space="preserve">Glycosides</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B">
            <w:pPr>
              <w:rPr/>
            </w:pPr>
            <w:r w:rsidDel="00000000" w:rsidR="00000000" w:rsidRPr="00000000">
              <w:rPr>
                <w:rtl w:val="0"/>
              </w:rPr>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5C">
            <w:pPr>
              <w:rPr/>
            </w:pPr>
            <w:r w:rsidDel="00000000" w:rsidR="00000000" w:rsidRPr="00000000">
              <w:rPr>
                <w:rtl w:val="0"/>
              </w:rPr>
              <w:t xml:space="preserve">Loss of appetite, vomiting, weakness, ataxia, spasms, in severe cases death</w:t>
            </w:r>
          </w:p>
        </w:tc>
      </w:tr>
    </w:tbl>
    <w:p w:rsidR="00000000" w:rsidDel="00000000" w:rsidP="00000000" w:rsidRDefault="00000000" w:rsidRPr="00000000" w14:paraId="0000005D">
      <w:pPr>
        <w:rPr/>
      </w:pPr>
      <w:r w:rsidDel="00000000" w:rsidR="00000000" w:rsidRPr="00000000">
        <w:br w:type="page"/>
      </w:r>
      <w:r w:rsidDel="00000000" w:rsidR="00000000" w:rsidRPr="00000000">
        <w:rPr>
          <w:rtl w:val="0"/>
        </w:rPr>
      </w:r>
    </w:p>
    <w:tbl>
      <w:tblPr>
        <w:tblStyle w:val="Table2"/>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5E">
            <w:pPr>
              <w:rPr/>
            </w:pPr>
            <w:r w:rsidDel="00000000" w:rsidR="00000000" w:rsidRPr="00000000">
              <w:rPr>
                <w:rtl w:val="0"/>
              </w:rPr>
              <w:t xml:space="preserve">Common Name/</w:t>
            </w:r>
          </w:p>
          <w:p w:rsidR="00000000" w:rsidDel="00000000" w:rsidP="00000000" w:rsidRDefault="00000000" w:rsidRPr="00000000" w14:paraId="0000005F">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0">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1">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2">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3">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4">
            <w:pPr>
              <w:rPr/>
            </w:pPr>
            <w:r w:rsidDel="00000000" w:rsidR="00000000" w:rsidRPr="00000000">
              <w:rPr>
                <w:rtl w:val="0"/>
              </w:rPr>
              <w:t xml:space="preserve">Cumu-</w:t>
            </w:r>
          </w:p>
          <w:p w:rsidR="00000000" w:rsidDel="00000000" w:rsidP="00000000" w:rsidRDefault="00000000" w:rsidRPr="00000000" w14:paraId="00000065">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66">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067">
            <w:pPr>
              <w:rPr/>
            </w:pPr>
            <w:r w:rsidDel="00000000" w:rsidR="00000000" w:rsidRPr="00000000">
              <w:rPr>
                <w:rtl w:val="0"/>
              </w:rPr>
              <w:t xml:space="preserve">Crocus, Autumn</w:t>
            </w:r>
          </w:p>
          <w:p w:rsidR="00000000" w:rsidDel="00000000" w:rsidP="00000000" w:rsidRDefault="00000000" w:rsidRPr="00000000" w14:paraId="00000068">
            <w:pPr>
              <w:rPr/>
            </w:pPr>
            <w:r w:rsidDel="00000000" w:rsidR="00000000" w:rsidRPr="00000000">
              <w:rPr>
                <w:rtl w:val="0"/>
              </w:rPr>
              <w:t xml:space="preserve">(</w:t>
            </w:r>
            <w:r w:rsidDel="00000000" w:rsidR="00000000" w:rsidRPr="00000000">
              <w:rPr>
                <w:i w:val="1"/>
                <w:rtl w:val="0"/>
              </w:rPr>
              <w:t xml:space="preserve">Colchicum autumnal</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69">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6A">
            <w:pPr>
              <w:rPr/>
            </w:pPr>
            <w:r w:rsidDel="00000000" w:rsidR="00000000" w:rsidRPr="00000000">
              <w:rPr>
                <w:rtl w:val="0"/>
              </w:rPr>
              <w:t xml:space="preserve">All, esp. bulb and seeds</w:t>
            </w:r>
          </w:p>
        </w:tc>
        <w:tc>
          <w:tcPr>
            <w:tcMar>
              <w:top w:w="0.0" w:type="dxa"/>
              <w:bottom w:w="0.0" w:type="dxa"/>
            </w:tcMar>
          </w:tcPr>
          <w:p w:rsidR="00000000" w:rsidDel="00000000" w:rsidP="00000000" w:rsidRDefault="00000000" w:rsidRPr="00000000" w14:paraId="0000006B">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6C">
            <w:pPr>
              <w:rPr/>
            </w:pPr>
            <w:r w:rsidDel="00000000" w:rsidR="00000000" w:rsidRPr="00000000">
              <w:rPr>
                <w:rtl w:val="0"/>
              </w:rPr>
              <w:t xml:space="preserve">Alkaloids (colchiceine)</w:t>
            </w:r>
          </w:p>
        </w:tc>
        <w:tc>
          <w:tcPr>
            <w:tcMar>
              <w:top w:w="0.0" w:type="dxa"/>
              <w:bottom w:w="0.0" w:type="dxa"/>
            </w:tcMar>
          </w:tcPr>
          <w:p w:rsidR="00000000" w:rsidDel="00000000" w:rsidP="00000000" w:rsidRDefault="00000000" w:rsidRPr="00000000" w14:paraId="0000006D">
            <w:pPr>
              <w:rPr/>
            </w:pPr>
            <w:r w:rsidDel="00000000" w:rsidR="00000000" w:rsidRPr="00000000">
              <w:rPr>
                <w:rtl w:val="0"/>
              </w:rPr>
            </w:r>
          </w:p>
        </w:tc>
        <w:tc>
          <w:tcPr>
            <w:tcMar>
              <w:top w:w="0.0" w:type="dxa"/>
              <w:bottom w:w="0.0" w:type="dxa"/>
            </w:tcMar>
          </w:tcPr>
          <w:p w:rsidR="00000000" w:rsidDel="00000000" w:rsidP="00000000" w:rsidRDefault="00000000" w:rsidRPr="00000000" w14:paraId="0000006E">
            <w:pPr>
              <w:rPr/>
            </w:pPr>
            <w:r w:rsidDel="00000000" w:rsidR="00000000" w:rsidRPr="00000000">
              <w:rPr>
                <w:rtl w:val="0"/>
              </w:rPr>
              <w:t xml:space="preserve">Burning pain in the mouth &amp; throat, nausea, vomiting, diarrhea, lethargy, low blood pressure, shock, convulsions, coma, death (with larger doses)</w:t>
            </w:r>
          </w:p>
        </w:tc>
      </w:tr>
      <w:tr>
        <w:tc>
          <w:tcPr>
            <w:tcMar>
              <w:top w:w="0.0" w:type="dxa"/>
              <w:bottom w:w="0.0" w:type="dxa"/>
            </w:tcMar>
          </w:tcPr>
          <w:p w:rsidR="00000000" w:rsidDel="00000000" w:rsidP="00000000" w:rsidRDefault="00000000" w:rsidRPr="00000000" w14:paraId="0000006F">
            <w:pPr>
              <w:rPr/>
            </w:pPr>
            <w:r w:rsidDel="00000000" w:rsidR="00000000" w:rsidRPr="00000000">
              <w:rPr>
                <w:rtl w:val="0"/>
              </w:rPr>
              <w:t xml:space="preserve">Cucumber, Wild</w:t>
            </w:r>
          </w:p>
          <w:p w:rsidR="00000000" w:rsidDel="00000000" w:rsidP="00000000" w:rsidRDefault="00000000" w:rsidRPr="00000000" w14:paraId="00000070">
            <w:pPr>
              <w:rPr/>
            </w:pPr>
            <w:r w:rsidDel="00000000" w:rsidR="00000000" w:rsidRPr="00000000">
              <w:rPr>
                <w:rtl w:val="0"/>
              </w:rPr>
              <w:t xml:space="preserve">(</w:t>
            </w:r>
            <w:r w:rsidDel="00000000" w:rsidR="00000000" w:rsidRPr="00000000">
              <w:rPr>
                <w:i w:val="1"/>
                <w:rtl w:val="0"/>
              </w:rPr>
              <w:t xml:space="preserve">Marah oreganus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71">
            <w:pPr>
              <w:rPr/>
            </w:pPr>
            <w:r w:rsidDel="00000000" w:rsidR="00000000" w:rsidRPr="00000000">
              <w:rPr>
                <w:rtl w:val="0"/>
              </w:rPr>
              <w:t xml:space="preserve">Vine</w:t>
            </w:r>
          </w:p>
        </w:tc>
        <w:tc>
          <w:tcPr>
            <w:tcMar>
              <w:top w:w="0.0" w:type="dxa"/>
              <w:bottom w:w="0.0" w:type="dxa"/>
            </w:tcMar>
          </w:tcPr>
          <w:p w:rsidR="00000000" w:rsidDel="00000000" w:rsidP="00000000" w:rsidRDefault="00000000" w:rsidRPr="00000000" w14:paraId="00000072">
            <w:pPr>
              <w:rPr/>
            </w:pPr>
            <w:r w:rsidDel="00000000" w:rsidR="00000000" w:rsidRPr="00000000">
              <w:rPr>
                <w:rtl w:val="0"/>
              </w:rPr>
              <w:t xml:space="preserve">Fruit</w:t>
            </w:r>
          </w:p>
        </w:tc>
        <w:tc>
          <w:tcPr>
            <w:tcMar>
              <w:top w:w="0.0" w:type="dxa"/>
              <w:bottom w:w="0.0" w:type="dxa"/>
            </w:tcMar>
          </w:tcPr>
          <w:p w:rsidR="00000000" w:rsidDel="00000000" w:rsidP="00000000" w:rsidRDefault="00000000" w:rsidRPr="00000000" w14:paraId="00000073">
            <w:pPr>
              <w:rPr/>
            </w:pPr>
            <w:r w:rsidDel="00000000" w:rsidR="00000000" w:rsidRPr="00000000">
              <w:rPr>
                <w:rtl w:val="0"/>
              </w:rPr>
              <w:t xml:space="preserve">Mild – Severe</w:t>
            </w:r>
          </w:p>
        </w:tc>
        <w:tc>
          <w:tcPr>
            <w:tcMar>
              <w:top w:w="0.0" w:type="dxa"/>
              <w:bottom w:w="0.0" w:type="dxa"/>
            </w:tcMar>
          </w:tcPr>
          <w:p w:rsidR="00000000" w:rsidDel="00000000" w:rsidP="00000000" w:rsidRDefault="00000000" w:rsidRPr="00000000" w14:paraId="00000074">
            <w:pPr>
              <w:rPr/>
            </w:pPr>
            <w:r w:rsidDel="00000000" w:rsidR="00000000" w:rsidRPr="00000000">
              <w:rPr>
                <w:rtl w:val="0"/>
              </w:rPr>
              <w:t xml:space="preserve">Saponic glycosides</w:t>
            </w:r>
          </w:p>
        </w:tc>
        <w:tc>
          <w:tcPr>
            <w:tcMar>
              <w:top w:w="0.0" w:type="dxa"/>
              <w:bottom w:w="0.0" w:type="dxa"/>
            </w:tcMar>
          </w:tcPr>
          <w:p w:rsidR="00000000" w:rsidDel="00000000" w:rsidP="00000000" w:rsidRDefault="00000000" w:rsidRPr="00000000" w14:paraId="00000075">
            <w:pPr>
              <w:rPr/>
            </w:pPr>
            <w:r w:rsidDel="00000000" w:rsidR="00000000" w:rsidRPr="00000000">
              <w:rPr>
                <w:rtl w:val="0"/>
              </w:rPr>
            </w:r>
          </w:p>
        </w:tc>
        <w:tc>
          <w:tcPr>
            <w:tcMar>
              <w:top w:w="0.0" w:type="dxa"/>
              <w:bottom w:w="0.0" w:type="dxa"/>
            </w:tcMar>
          </w:tcPr>
          <w:p w:rsidR="00000000" w:rsidDel="00000000" w:rsidP="00000000" w:rsidRDefault="00000000" w:rsidRPr="00000000" w14:paraId="00000076">
            <w:pPr>
              <w:rPr/>
            </w:pPr>
            <w:r w:rsidDel="00000000" w:rsidR="00000000" w:rsidRPr="00000000">
              <w:rPr>
                <w:rtl w:val="0"/>
              </w:rPr>
              <w:t xml:space="preserve">Chest pains, shortness of breath, can cause death </w:t>
            </w:r>
          </w:p>
        </w:tc>
      </w:tr>
      <w:tr>
        <w:tc>
          <w:tcPr>
            <w:tcMar>
              <w:top w:w="0.0" w:type="dxa"/>
              <w:bottom w:w="0.0" w:type="dxa"/>
            </w:tcMar>
          </w:tcPr>
          <w:p w:rsidR="00000000" w:rsidDel="00000000" w:rsidP="00000000" w:rsidRDefault="00000000" w:rsidRPr="00000000" w14:paraId="00000077">
            <w:pPr>
              <w:rPr/>
            </w:pPr>
            <w:r w:rsidDel="00000000" w:rsidR="00000000" w:rsidRPr="00000000">
              <w:rPr>
                <w:rtl w:val="0"/>
              </w:rPr>
              <w:t xml:space="preserve">Daffodil &amp; Narcissus</w:t>
            </w:r>
          </w:p>
          <w:p w:rsidR="00000000" w:rsidDel="00000000" w:rsidP="00000000" w:rsidRDefault="00000000" w:rsidRPr="00000000" w14:paraId="00000078">
            <w:pPr>
              <w:rPr/>
            </w:pPr>
            <w:r w:rsidDel="00000000" w:rsidR="00000000" w:rsidRPr="00000000">
              <w:rPr>
                <w:rtl w:val="0"/>
              </w:rPr>
              <w:t xml:space="preserve">(</w:t>
            </w:r>
            <w:r w:rsidDel="00000000" w:rsidR="00000000" w:rsidRPr="00000000">
              <w:rPr>
                <w:i w:val="1"/>
                <w:rtl w:val="0"/>
              </w:rPr>
              <w:t xml:space="preserve">Narcissus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79">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7A">
            <w:pPr>
              <w:rPr/>
            </w:pPr>
            <w:r w:rsidDel="00000000" w:rsidR="00000000" w:rsidRPr="00000000">
              <w:rPr>
                <w:rtl w:val="0"/>
              </w:rPr>
              <w:t xml:space="preserve">All, esp. bulbs</w:t>
            </w:r>
          </w:p>
        </w:tc>
        <w:tc>
          <w:tcPr>
            <w:tcMar>
              <w:top w:w="0.0" w:type="dxa"/>
              <w:bottom w:w="0.0" w:type="dxa"/>
            </w:tcMar>
          </w:tcPr>
          <w:p w:rsidR="00000000" w:rsidDel="00000000" w:rsidP="00000000" w:rsidRDefault="00000000" w:rsidRPr="00000000" w14:paraId="0000007B">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7C">
            <w:pPr>
              <w:rPr/>
            </w:pPr>
            <w:r w:rsidDel="00000000" w:rsidR="00000000" w:rsidRPr="00000000">
              <w:rPr>
                <w:rtl w:val="0"/>
              </w:rPr>
              <w:t xml:space="preserve">Alkaloids (glycoside)</w:t>
            </w:r>
          </w:p>
        </w:tc>
        <w:tc>
          <w:tcPr>
            <w:tcMar>
              <w:top w:w="0.0" w:type="dxa"/>
              <w:bottom w:w="0.0" w:type="dxa"/>
            </w:tcMar>
          </w:tcPr>
          <w:p w:rsidR="00000000" w:rsidDel="00000000" w:rsidP="00000000" w:rsidRDefault="00000000" w:rsidRPr="00000000" w14:paraId="0000007D">
            <w:pPr>
              <w:rPr/>
            </w:pPr>
            <w:r w:rsidDel="00000000" w:rsidR="00000000" w:rsidRPr="00000000">
              <w:rPr>
                <w:rtl w:val="0"/>
              </w:rPr>
            </w:r>
          </w:p>
        </w:tc>
        <w:tc>
          <w:tcPr>
            <w:tcMar>
              <w:top w:w="0.0" w:type="dxa"/>
              <w:bottom w:w="0.0" w:type="dxa"/>
            </w:tcMar>
          </w:tcPr>
          <w:p w:rsidR="00000000" w:rsidDel="00000000" w:rsidP="00000000" w:rsidRDefault="00000000" w:rsidRPr="00000000" w14:paraId="0000007E">
            <w:pPr>
              <w:rPr/>
            </w:pPr>
            <w:r w:rsidDel="00000000" w:rsidR="00000000" w:rsidRPr="00000000">
              <w:rPr>
                <w:rtl w:val="0"/>
              </w:rPr>
              <w:t xml:space="preserve">Dizziness, abdominal pain, nausea, vomiting, diarrhea.  Large doses can cause trembling, convulsions &amp; death</w:t>
            </w:r>
          </w:p>
        </w:tc>
      </w:tr>
      <w:tr>
        <w:tc>
          <w:tcPr>
            <w:tcMar>
              <w:top w:w="0.0" w:type="dxa"/>
              <w:bottom w:w="0.0" w:type="dxa"/>
            </w:tcMar>
          </w:tcPr>
          <w:p w:rsidR="00000000" w:rsidDel="00000000" w:rsidP="00000000" w:rsidRDefault="00000000" w:rsidRPr="00000000" w14:paraId="0000007F">
            <w:pPr>
              <w:rPr/>
            </w:pPr>
            <w:r w:rsidDel="00000000" w:rsidR="00000000" w:rsidRPr="00000000">
              <w:rPr>
                <w:rtl w:val="0"/>
              </w:rPr>
              <w:t xml:space="preserve">Domestic plums, cherries, peaches, apricots, apples, pears,</w:t>
            </w:r>
          </w:p>
          <w:p w:rsidR="00000000" w:rsidDel="00000000" w:rsidP="00000000" w:rsidRDefault="00000000" w:rsidRPr="00000000" w14:paraId="00000080">
            <w:pPr>
              <w:rPr/>
            </w:pPr>
            <w:r w:rsidDel="00000000" w:rsidR="00000000" w:rsidRPr="00000000">
              <w:rPr>
                <w:rtl w:val="0"/>
              </w:rPr>
              <w:t xml:space="preserve">(</w:t>
            </w:r>
            <w:r w:rsidDel="00000000" w:rsidR="00000000" w:rsidRPr="00000000">
              <w:rPr>
                <w:i w:val="1"/>
                <w:rtl w:val="0"/>
              </w:rPr>
              <w:t xml:space="preserve">Prunus spp., Malus spp., Pyrus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81">
            <w:pPr>
              <w:rPr/>
            </w:pPr>
            <w:r w:rsidDel="00000000" w:rsidR="00000000" w:rsidRPr="00000000">
              <w:rPr>
                <w:rtl w:val="0"/>
              </w:rPr>
            </w:r>
          </w:p>
        </w:tc>
        <w:tc>
          <w:tcPr>
            <w:tcMar>
              <w:top w:w="0.0" w:type="dxa"/>
              <w:bottom w:w="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Seeds, leaves, bark</w:t>
            </w:r>
          </w:p>
        </w:tc>
        <w:tc>
          <w:tcPr>
            <w:tcMar>
              <w:top w:w="0.0" w:type="dxa"/>
              <w:bottom w:w="0.0" w:type="dxa"/>
            </w:tcMar>
          </w:tcPr>
          <w:p w:rsidR="00000000" w:rsidDel="00000000" w:rsidP="00000000" w:rsidRDefault="00000000" w:rsidRPr="00000000" w14:paraId="00000083">
            <w:pPr>
              <w:rPr/>
            </w:pPr>
            <w:r w:rsidDel="00000000" w:rsidR="00000000" w:rsidRPr="00000000">
              <w:rPr>
                <w:rtl w:val="0"/>
              </w:rPr>
              <w:t xml:space="preserve">Mild- Moderate</w:t>
            </w:r>
          </w:p>
        </w:tc>
        <w:tc>
          <w:tcPr>
            <w:tcMar>
              <w:top w:w="0.0" w:type="dxa"/>
              <w:bottom w:w="0.0" w:type="dxa"/>
            </w:tcMar>
          </w:tcPr>
          <w:p w:rsidR="00000000" w:rsidDel="00000000" w:rsidP="00000000" w:rsidRDefault="00000000" w:rsidRPr="00000000" w14:paraId="00000084">
            <w:pPr>
              <w:rPr/>
            </w:pPr>
            <w:r w:rsidDel="00000000" w:rsidR="00000000" w:rsidRPr="00000000">
              <w:rPr>
                <w:rtl w:val="0"/>
              </w:rPr>
              <w:t xml:space="preserve">Cyanogenic glycoside (produces cyanide)</w:t>
            </w:r>
          </w:p>
        </w:tc>
        <w:tc>
          <w:tcPr>
            <w:tcMar>
              <w:top w:w="0.0" w:type="dxa"/>
              <w:bottom w:w="0.0" w:type="dxa"/>
            </w:tcMar>
          </w:tcPr>
          <w:p w:rsidR="00000000" w:rsidDel="00000000" w:rsidP="00000000" w:rsidRDefault="00000000" w:rsidRPr="00000000" w14:paraId="00000085">
            <w:pPr>
              <w:rPr/>
            </w:pPr>
            <w:r w:rsidDel="00000000" w:rsidR="00000000" w:rsidRPr="00000000">
              <w:rPr>
                <w:rtl w:val="0"/>
              </w:rPr>
            </w:r>
          </w:p>
        </w:tc>
        <w:tc>
          <w:tcPr>
            <w:tcMar>
              <w:top w:w="0.0" w:type="dxa"/>
              <w:bottom w:w="0.0" w:type="dxa"/>
            </w:tcMar>
          </w:tcPr>
          <w:p w:rsidR="00000000" w:rsidDel="00000000" w:rsidP="00000000" w:rsidRDefault="00000000" w:rsidRPr="00000000" w14:paraId="00000086">
            <w:pPr>
              <w:rPr/>
            </w:pPr>
            <w:r w:rsidDel="00000000" w:rsidR="00000000" w:rsidRPr="00000000">
              <w:rPr>
                <w:rtl w:val="0"/>
              </w:rPr>
              <w:t xml:space="preserve">Initial rapid breathing followed by slow, difficult breathing, anxiety, excitement, confusion, headache, vomiting, dizziness, can cause death in large quantities. Toxicity may be variable.  Other related species which may be poisonous include mountain ash (Sorbus spp.), Hawthornes (Crataegus spp.), Pyracantha, Cotoneaster</w:t>
            </w:r>
          </w:p>
        </w:tc>
      </w:tr>
      <w:tr>
        <w:tc>
          <w:tcPr>
            <w:tcMar>
              <w:top w:w="0.0" w:type="dxa"/>
              <w:bottom w:w="0.0" w:type="dxa"/>
            </w:tcMar>
          </w:tcPr>
          <w:p w:rsidR="00000000" w:rsidDel="00000000" w:rsidP="00000000" w:rsidRDefault="00000000" w:rsidRPr="00000000" w14:paraId="00000087">
            <w:pPr>
              <w:rPr/>
            </w:pPr>
            <w:r w:rsidDel="00000000" w:rsidR="00000000" w:rsidRPr="00000000">
              <w:rPr>
                <w:rtl w:val="0"/>
              </w:rPr>
              <w:t xml:space="preserve">Elderberry </w:t>
            </w:r>
          </w:p>
          <w:p w:rsidR="00000000" w:rsidDel="00000000" w:rsidP="00000000" w:rsidRDefault="00000000" w:rsidRPr="00000000" w14:paraId="00000088">
            <w:pPr>
              <w:rPr/>
            </w:pPr>
            <w:r w:rsidDel="00000000" w:rsidR="00000000" w:rsidRPr="00000000">
              <w:rPr>
                <w:rtl w:val="0"/>
              </w:rPr>
              <w:t xml:space="preserve">(</w:t>
            </w:r>
            <w:r w:rsidDel="00000000" w:rsidR="00000000" w:rsidRPr="00000000">
              <w:rPr>
                <w:i w:val="1"/>
                <w:rtl w:val="0"/>
              </w:rPr>
              <w:t xml:space="preserve">Sambucus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89">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08A">
            <w:pPr>
              <w:rPr/>
            </w:pPr>
            <w:r w:rsidDel="00000000" w:rsidR="00000000" w:rsidRPr="00000000">
              <w:rPr>
                <w:rtl w:val="0"/>
              </w:rPr>
              <w:t xml:space="preserve">Leaves, stems, bark and roots</w:t>
            </w:r>
          </w:p>
        </w:tc>
        <w:tc>
          <w:tcPr>
            <w:tcMar>
              <w:top w:w="0.0" w:type="dxa"/>
              <w:bottom w:w="0.0" w:type="dxa"/>
            </w:tcMar>
          </w:tcPr>
          <w:p w:rsidR="00000000" w:rsidDel="00000000" w:rsidP="00000000" w:rsidRDefault="00000000" w:rsidRPr="00000000" w14:paraId="0000008B">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08C">
            <w:pPr>
              <w:rPr/>
            </w:pPr>
            <w:r w:rsidDel="00000000" w:rsidR="00000000" w:rsidRPr="00000000">
              <w:rPr>
                <w:rtl w:val="0"/>
              </w:rPr>
              <w:t xml:space="preserve">Alkaloid &amp; cyanogenic glycoside (produced cyanide)</w:t>
            </w:r>
          </w:p>
        </w:tc>
        <w:tc>
          <w:tcPr>
            <w:tcMar>
              <w:top w:w="0.0" w:type="dxa"/>
              <w:bottom w:w="0.0" w:type="dxa"/>
            </w:tcMar>
          </w:tcPr>
          <w:p w:rsidR="00000000" w:rsidDel="00000000" w:rsidP="00000000" w:rsidRDefault="00000000" w:rsidRPr="00000000" w14:paraId="0000008D">
            <w:pPr>
              <w:rPr/>
            </w:pPr>
            <w:r w:rsidDel="00000000" w:rsidR="00000000" w:rsidRPr="00000000">
              <w:rPr>
                <w:rtl w:val="0"/>
              </w:rPr>
            </w:r>
          </w:p>
        </w:tc>
        <w:tc>
          <w:tcPr>
            <w:tcMar>
              <w:top w:w="0.0" w:type="dxa"/>
              <w:bottom w:w="0.0" w:type="dxa"/>
            </w:tcMar>
          </w:tcPr>
          <w:p w:rsidR="00000000" w:rsidDel="00000000" w:rsidP="00000000" w:rsidRDefault="00000000" w:rsidRPr="00000000" w14:paraId="0000008E">
            <w:pPr>
              <w:rPr/>
            </w:pPr>
            <w:r w:rsidDel="00000000" w:rsidR="00000000" w:rsidRPr="00000000">
              <w:rPr>
                <w:rtl w:val="0"/>
              </w:rPr>
              <w:t xml:space="preserve">Nausea, vomiting, diarrhea.  Raw fruits can cause nausea.</w:t>
            </w:r>
          </w:p>
        </w:tc>
      </w:tr>
      <w:tr>
        <w:tc>
          <w:tcPr>
            <w:tcMar>
              <w:top w:w="0.0" w:type="dxa"/>
              <w:bottom w:w="0.0" w:type="dxa"/>
            </w:tcMar>
          </w:tcPr>
          <w:p w:rsidR="00000000" w:rsidDel="00000000" w:rsidP="00000000" w:rsidRDefault="00000000" w:rsidRPr="00000000" w14:paraId="0000008F">
            <w:pPr>
              <w:rPr/>
            </w:pPr>
            <w:r w:rsidDel="00000000" w:rsidR="00000000" w:rsidRPr="00000000">
              <w:rPr>
                <w:rtl w:val="0"/>
              </w:rPr>
              <w:t xml:space="preserve">European bittersweet</w:t>
            </w:r>
          </w:p>
          <w:p w:rsidR="00000000" w:rsidDel="00000000" w:rsidP="00000000" w:rsidRDefault="00000000" w:rsidRPr="00000000" w14:paraId="00000090">
            <w:pPr>
              <w:rPr/>
            </w:pPr>
            <w:r w:rsidDel="00000000" w:rsidR="00000000" w:rsidRPr="00000000">
              <w:rPr>
                <w:rtl w:val="0"/>
              </w:rPr>
              <w:t xml:space="preserve">(</w:t>
            </w:r>
            <w:r w:rsidDel="00000000" w:rsidR="00000000" w:rsidRPr="00000000">
              <w:rPr>
                <w:i w:val="1"/>
                <w:rtl w:val="0"/>
              </w:rPr>
              <w:t xml:space="preserve">Solanum dulcamara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91">
            <w:pPr>
              <w:rPr/>
            </w:pPr>
            <w:r w:rsidDel="00000000" w:rsidR="00000000" w:rsidRPr="00000000">
              <w:rPr>
                <w:rtl w:val="0"/>
              </w:rPr>
              <w:t xml:space="preserve">Vine</w:t>
            </w:r>
          </w:p>
        </w:tc>
        <w:tc>
          <w:tcPr>
            <w:tcMar>
              <w:top w:w="0.0" w:type="dxa"/>
              <w:bottom w:w="0.0" w:type="dxa"/>
            </w:tcMar>
          </w:tcPr>
          <w:p w:rsidR="00000000" w:rsidDel="00000000" w:rsidP="00000000" w:rsidRDefault="00000000" w:rsidRPr="00000000" w14:paraId="00000092">
            <w:pPr>
              <w:rPr/>
            </w:pPr>
            <w:r w:rsidDel="00000000" w:rsidR="00000000" w:rsidRPr="00000000">
              <w:rPr>
                <w:rtl w:val="0"/>
              </w:rPr>
              <w:t xml:space="preserve">All, especially green berries</w:t>
            </w:r>
          </w:p>
        </w:tc>
        <w:tc>
          <w:tcPr>
            <w:tcMar>
              <w:top w:w="0.0" w:type="dxa"/>
              <w:bottom w:w="0.0" w:type="dxa"/>
            </w:tcMar>
          </w:tcPr>
          <w:p w:rsidR="00000000" w:rsidDel="00000000" w:rsidP="00000000" w:rsidRDefault="00000000" w:rsidRPr="00000000" w14:paraId="00000093">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94">
            <w:pPr>
              <w:rPr/>
            </w:pPr>
            <w:r w:rsidDel="00000000" w:rsidR="00000000" w:rsidRPr="00000000">
              <w:rPr>
                <w:rtl w:val="0"/>
              </w:rPr>
              <w:t xml:space="preserve">Alkaloidal glycoside (Solanine)</w:t>
            </w:r>
          </w:p>
        </w:tc>
        <w:tc>
          <w:tcPr>
            <w:tcMar>
              <w:top w:w="0.0" w:type="dxa"/>
              <w:bottom w:w="0.0" w:type="dxa"/>
            </w:tcMar>
          </w:tcPr>
          <w:p w:rsidR="00000000" w:rsidDel="00000000" w:rsidP="00000000" w:rsidRDefault="00000000" w:rsidRPr="00000000" w14:paraId="00000095">
            <w:pPr>
              <w:rPr/>
            </w:pPr>
            <w:r w:rsidDel="00000000" w:rsidR="00000000" w:rsidRPr="00000000">
              <w:rPr>
                <w:rtl w:val="0"/>
              </w:rPr>
            </w:r>
          </w:p>
        </w:tc>
        <w:tc>
          <w:tcPr>
            <w:tcMar>
              <w:top w:w="0.0" w:type="dxa"/>
              <w:bottom w:w="0.0" w:type="dxa"/>
            </w:tcMar>
          </w:tcPr>
          <w:p w:rsidR="00000000" w:rsidDel="00000000" w:rsidP="00000000" w:rsidRDefault="00000000" w:rsidRPr="00000000" w14:paraId="00000096">
            <w:pPr>
              <w:rPr/>
            </w:pPr>
            <w:r w:rsidDel="00000000" w:rsidR="00000000" w:rsidRPr="00000000">
              <w:rPr>
                <w:rtl w:val="0"/>
              </w:rPr>
              <w:t xml:space="preserve">Abdominal pain, headache, flushed skin, tiredness.  Severe cases include vomiting, thirst, difficult breathing, paralysis, dilated pupils, diarrhea, can cause death.  Green potatoes contain the same chemical but in lower concentrations.</w:t>
            </w:r>
          </w:p>
        </w:tc>
      </w:tr>
      <w:tr>
        <w:tc>
          <w:tcPr>
            <w:tcMar>
              <w:top w:w="0.0" w:type="dxa"/>
              <w:bottom w:w="0.0" w:type="dxa"/>
            </w:tcMar>
          </w:tcPr>
          <w:p w:rsidR="00000000" w:rsidDel="00000000" w:rsidP="00000000" w:rsidRDefault="00000000" w:rsidRPr="00000000" w14:paraId="00000097">
            <w:pPr>
              <w:rPr/>
            </w:pPr>
            <w:r w:rsidDel="00000000" w:rsidR="00000000" w:rsidRPr="00000000">
              <w:rPr>
                <w:rtl w:val="0"/>
              </w:rPr>
              <w:t xml:space="preserve">Fiddleneck or Tarweed</w:t>
            </w:r>
          </w:p>
          <w:p w:rsidR="00000000" w:rsidDel="00000000" w:rsidP="00000000" w:rsidRDefault="00000000" w:rsidRPr="00000000" w14:paraId="00000098">
            <w:pPr>
              <w:rPr/>
            </w:pPr>
            <w:r w:rsidDel="00000000" w:rsidR="00000000" w:rsidRPr="00000000">
              <w:rPr>
                <w:i w:val="1"/>
                <w:rtl w:val="0"/>
              </w:rPr>
              <w:t xml:space="preserve">(Amsinckia sp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99">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9A">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9B">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09C">
            <w:pPr>
              <w:rPr/>
            </w:pPr>
            <w:r w:rsidDel="00000000" w:rsidR="00000000" w:rsidRPr="00000000">
              <w:rPr>
                <w:rtl w:val="0"/>
              </w:rPr>
              <w:t xml:space="preserve">Thiaminase,</w:t>
            </w:r>
          </w:p>
          <w:p w:rsidR="00000000" w:rsidDel="00000000" w:rsidP="00000000" w:rsidRDefault="00000000" w:rsidRPr="00000000" w14:paraId="0000009D">
            <w:pPr>
              <w:rPr/>
            </w:pPr>
            <w:r w:rsidDel="00000000" w:rsidR="00000000" w:rsidRPr="00000000">
              <w:rPr>
                <w:rtl w:val="0"/>
              </w:rPr>
              <w:t xml:space="preserve">Pyrrolizidine alkaloids</w:t>
            </w:r>
          </w:p>
        </w:tc>
        <w:tc>
          <w:tcPr>
            <w:tcMar>
              <w:top w:w="0.0" w:type="dxa"/>
              <w:bottom w:w="0.0" w:type="dxa"/>
            </w:tcMar>
          </w:tcPr>
          <w:p w:rsidR="00000000" w:rsidDel="00000000" w:rsidP="00000000" w:rsidRDefault="00000000" w:rsidRPr="00000000" w14:paraId="0000009E">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09F">
            <w:pPr>
              <w:rPr/>
            </w:pPr>
            <w:r w:rsidDel="00000000" w:rsidR="00000000" w:rsidRPr="00000000">
              <w:rPr>
                <w:rtl w:val="0"/>
              </w:rPr>
              <w:t xml:space="preserve">Appetite loss, timid, stupified, incoordination, liver lesions, enlarged liver (same as Tansy Ragwort)</w:t>
            </w:r>
          </w:p>
        </w:tc>
      </w:tr>
      <w:tr>
        <w:tc>
          <w:tcPr>
            <w:tcBorders>
              <w:bottom w:color="000000" w:space="0" w:sz="0" w:val="nil"/>
            </w:tcBorders>
            <w:tcMar>
              <w:top w:w="0.0" w:type="dxa"/>
              <w:bottom w:w="0.0" w:type="dxa"/>
            </w:tcMar>
          </w:tcPr>
          <w:p w:rsidR="00000000" w:rsidDel="00000000" w:rsidP="00000000" w:rsidRDefault="00000000" w:rsidRPr="00000000" w14:paraId="000000A0">
            <w:pPr>
              <w:rPr/>
            </w:pPr>
            <w:r w:rsidDel="00000000" w:rsidR="00000000" w:rsidRPr="00000000">
              <w:rPr>
                <w:rtl w:val="0"/>
              </w:rPr>
              <w:t xml:space="preserve">Foxglove</w:t>
            </w:r>
          </w:p>
          <w:p w:rsidR="00000000" w:rsidDel="00000000" w:rsidP="00000000" w:rsidRDefault="00000000" w:rsidRPr="00000000" w14:paraId="000000A1">
            <w:pPr>
              <w:pStyle w:val="Heading1"/>
              <w:rPr/>
            </w:pPr>
            <w:r w:rsidDel="00000000" w:rsidR="00000000" w:rsidRPr="00000000">
              <w:rPr>
                <w:rtl w:val="0"/>
              </w:rPr>
              <w:t xml:space="preserve">(Digitalis purpurea)</w:t>
            </w:r>
          </w:p>
        </w:tc>
        <w:tc>
          <w:tcPr>
            <w:tcBorders>
              <w:bottom w:color="000000" w:space="0" w:sz="0" w:val="nil"/>
            </w:tcBorders>
            <w:tcMar>
              <w:top w:w="0.0" w:type="dxa"/>
              <w:bottom w:w="0.0" w:type="dxa"/>
            </w:tcMar>
          </w:tcPr>
          <w:p w:rsidR="00000000" w:rsidDel="00000000" w:rsidP="00000000" w:rsidRDefault="00000000" w:rsidRPr="00000000" w14:paraId="000000A2">
            <w:pPr>
              <w:rPr/>
            </w:pPr>
            <w:r w:rsidDel="00000000" w:rsidR="00000000" w:rsidRPr="00000000">
              <w:rPr>
                <w:rtl w:val="0"/>
              </w:rPr>
              <w:t xml:space="preserve">Forb</w:t>
            </w:r>
          </w:p>
        </w:tc>
        <w:tc>
          <w:tcPr>
            <w:tcBorders>
              <w:bottom w:color="000000" w:space="0" w:sz="0" w:val="nil"/>
            </w:tcBorders>
            <w:tcMar>
              <w:top w:w="0.0" w:type="dxa"/>
              <w:bottom w:w="0.0" w:type="dxa"/>
            </w:tcMar>
          </w:tcPr>
          <w:p w:rsidR="00000000" w:rsidDel="00000000" w:rsidP="00000000" w:rsidRDefault="00000000" w:rsidRPr="00000000" w14:paraId="000000A3">
            <w:pPr>
              <w:rPr/>
            </w:pPr>
            <w:r w:rsidDel="00000000" w:rsidR="00000000" w:rsidRPr="00000000">
              <w:rPr>
                <w:rtl w:val="0"/>
              </w:rPr>
              <w:t xml:space="preserve">All</w:t>
            </w:r>
          </w:p>
        </w:tc>
        <w:tc>
          <w:tcPr>
            <w:tcBorders>
              <w:bottom w:color="000000" w:space="0" w:sz="0" w:val="nil"/>
            </w:tcBorders>
            <w:tcMar>
              <w:top w:w="0.0" w:type="dxa"/>
              <w:bottom w:w="0.0" w:type="dxa"/>
            </w:tcMar>
          </w:tcPr>
          <w:p w:rsidR="00000000" w:rsidDel="00000000" w:rsidP="00000000" w:rsidRDefault="00000000" w:rsidRPr="00000000" w14:paraId="000000A4">
            <w:pPr>
              <w:rPr/>
            </w:pPr>
            <w:r w:rsidDel="00000000" w:rsidR="00000000" w:rsidRPr="00000000">
              <w:rPr>
                <w:rtl w:val="0"/>
              </w:rPr>
              <w:t xml:space="preserve">Severe</w:t>
            </w:r>
          </w:p>
        </w:tc>
        <w:tc>
          <w:tcPr>
            <w:tcBorders>
              <w:bottom w:color="000000" w:space="0" w:sz="0" w:val="nil"/>
            </w:tcBorders>
            <w:tcMar>
              <w:top w:w="0.0" w:type="dxa"/>
              <w:bottom w:w="0.0" w:type="dxa"/>
            </w:tcMar>
          </w:tcPr>
          <w:p w:rsidR="00000000" w:rsidDel="00000000" w:rsidP="00000000" w:rsidRDefault="00000000" w:rsidRPr="00000000" w14:paraId="000000A5">
            <w:pPr>
              <w:rPr/>
            </w:pPr>
            <w:r w:rsidDel="00000000" w:rsidR="00000000" w:rsidRPr="00000000">
              <w:rPr>
                <w:rtl w:val="0"/>
              </w:rPr>
              <w:t xml:space="preserve">Digitoxin and other glycosides</w:t>
            </w:r>
          </w:p>
        </w:tc>
        <w:tc>
          <w:tcPr>
            <w:tcBorders>
              <w:bottom w:color="000000" w:space="0" w:sz="0" w:val="nil"/>
            </w:tcBorders>
            <w:tcMar>
              <w:top w:w="0.0" w:type="dxa"/>
              <w:bottom w:w="0.0" w:type="dxa"/>
            </w:tcMar>
          </w:tcPr>
          <w:p w:rsidR="00000000" w:rsidDel="00000000" w:rsidP="00000000" w:rsidRDefault="00000000" w:rsidRPr="00000000" w14:paraId="000000A6">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0A7">
            <w:pPr>
              <w:rPr/>
            </w:pPr>
            <w:r w:rsidDel="00000000" w:rsidR="00000000" w:rsidRPr="00000000">
              <w:rPr>
                <w:rtl w:val="0"/>
              </w:rPr>
              <w:t xml:space="preserve">Contracted pupils, nausea, vomiting, cramps, severe headache, irregular heartbeat, labored breathing, convulsions, death, usu. a problem only in hay</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8">
            <w:pPr>
              <w:rPr/>
            </w:pPr>
            <w:r w:rsidDel="00000000" w:rsidR="00000000" w:rsidRPr="00000000">
              <w:rPr>
                <w:rtl w:val="0"/>
              </w:rPr>
              <w:t xml:space="preserve">Golden Chain</w:t>
            </w:r>
          </w:p>
          <w:p w:rsidR="00000000" w:rsidDel="00000000" w:rsidP="00000000" w:rsidRDefault="00000000" w:rsidRPr="00000000" w14:paraId="000000A9">
            <w:pPr>
              <w:rPr/>
            </w:pPr>
            <w:r w:rsidDel="00000000" w:rsidR="00000000" w:rsidRPr="00000000">
              <w:rPr>
                <w:rtl w:val="0"/>
              </w:rPr>
              <w:t xml:space="preserve">(</w:t>
            </w:r>
            <w:r w:rsidDel="00000000" w:rsidR="00000000" w:rsidRPr="00000000">
              <w:rPr>
                <w:i w:val="1"/>
                <w:rtl w:val="0"/>
              </w:rPr>
              <w:t xml:space="preserve">Laburnum anagyroides</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A">
            <w:pPr>
              <w:rPr/>
            </w:pPr>
            <w:r w:rsidDel="00000000" w:rsidR="00000000" w:rsidRPr="00000000">
              <w:rPr>
                <w:rtl w:val="0"/>
              </w:rPr>
              <w:t xml:space="preserve">Tree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B">
            <w:pPr>
              <w:rPr/>
            </w:pPr>
            <w:r w:rsidDel="00000000" w:rsidR="00000000" w:rsidRPr="00000000">
              <w:rPr>
                <w:rtl w:val="0"/>
              </w:rPr>
              <w:t xml:space="preserve">All, esp. bark &amp; seeds</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C">
            <w:pPr>
              <w:rPr/>
            </w:pPr>
            <w:r w:rsidDel="00000000" w:rsidR="00000000" w:rsidRPr="00000000">
              <w:rPr>
                <w:rtl w:val="0"/>
              </w:rPr>
              <w:t xml:space="preserve">Moderate – Severe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D">
            <w:pPr>
              <w:rPr/>
            </w:pPr>
            <w:r w:rsidDel="00000000" w:rsidR="00000000" w:rsidRPr="00000000">
              <w:rPr>
                <w:rtl w:val="0"/>
              </w:rPr>
              <w:t xml:space="preserve">Alkaloid (systine) – similar effects to nicotine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E">
            <w:pPr>
              <w:rPr/>
            </w:pPr>
            <w:r w:rsidDel="00000000" w:rsidR="00000000" w:rsidRPr="00000000">
              <w:rPr>
                <w:rtl w:val="0"/>
              </w:rPr>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0AF">
            <w:pPr>
              <w:rPr/>
            </w:pPr>
            <w:r w:rsidDel="00000000" w:rsidR="00000000" w:rsidRPr="00000000">
              <w:rPr>
                <w:rtl w:val="0"/>
              </w:rPr>
              <w:t xml:space="preserve">Nausea, vomiting, abdominal pain, diarrhea, drowsiness, headache, dizziness, fever, irregular heartbeat, dilated pupils.  Severe cases can have convulsions, coma &amp; death.  The toxicity varies widely.</w:t>
            </w:r>
          </w:p>
        </w:tc>
      </w:tr>
    </w:tbl>
    <w:p w:rsidR="00000000" w:rsidDel="00000000" w:rsidP="00000000" w:rsidRDefault="00000000" w:rsidRPr="00000000" w14:paraId="000000B0">
      <w:pPr>
        <w:rPr/>
      </w:pPr>
      <w:r w:rsidDel="00000000" w:rsidR="00000000" w:rsidRPr="00000000">
        <w:br w:type="page"/>
      </w:r>
      <w:r w:rsidDel="00000000" w:rsidR="00000000" w:rsidRPr="00000000">
        <w:rPr>
          <w:rtl w:val="0"/>
        </w:rPr>
      </w:r>
    </w:p>
    <w:tbl>
      <w:tblPr>
        <w:tblStyle w:val="Table3"/>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1">
            <w:pPr>
              <w:rPr/>
            </w:pPr>
            <w:r w:rsidDel="00000000" w:rsidR="00000000" w:rsidRPr="00000000">
              <w:rPr>
                <w:rtl w:val="0"/>
              </w:rPr>
              <w:t xml:space="preserve">Common Name/</w:t>
            </w:r>
          </w:p>
          <w:p w:rsidR="00000000" w:rsidDel="00000000" w:rsidP="00000000" w:rsidRDefault="00000000" w:rsidRPr="00000000" w14:paraId="000000B2">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3">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4">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5">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6">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7">
            <w:pPr>
              <w:rPr/>
            </w:pPr>
            <w:r w:rsidDel="00000000" w:rsidR="00000000" w:rsidRPr="00000000">
              <w:rPr>
                <w:rtl w:val="0"/>
              </w:rPr>
              <w:t xml:space="preserve">Cumu-</w:t>
            </w:r>
          </w:p>
          <w:p w:rsidR="00000000" w:rsidDel="00000000" w:rsidP="00000000" w:rsidRDefault="00000000" w:rsidRPr="00000000" w14:paraId="000000B8">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0B9">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0BA">
            <w:pPr>
              <w:rPr/>
            </w:pPr>
            <w:r w:rsidDel="00000000" w:rsidR="00000000" w:rsidRPr="00000000">
              <w:rPr>
                <w:rtl w:val="0"/>
              </w:rPr>
              <w:t xml:space="preserve">Groundsel, Common</w:t>
            </w:r>
          </w:p>
          <w:p w:rsidR="00000000" w:rsidDel="00000000" w:rsidP="00000000" w:rsidRDefault="00000000" w:rsidRPr="00000000" w14:paraId="000000BB">
            <w:pPr>
              <w:rPr/>
            </w:pPr>
            <w:r w:rsidDel="00000000" w:rsidR="00000000" w:rsidRPr="00000000">
              <w:rPr>
                <w:rtl w:val="0"/>
              </w:rPr>
              <w:t xml:space="preserve">(</w:t>
            </w:r>
            <w:r w:rsidDel="00000000" w:rsidR="00000000" w:rsidRPr="00000000">
              <w:rPr>
                <w:i w:val="1"/>
                <w:rtl w:val="0"/>
              </w:rPr>
              <w:t xml:space="preserve">Senecio vulgaris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BC">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BD">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BE">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0BF">
            <w:pPr>
              <w:rPr/>
            </w:pPr>
            <w:r w:rsidDel="00000000" w:rsidR="00000000" w:rsidRPr="00000000">
              <w:rPr>
                <w:rtl w:val="0"/>
              </w:rPr>
              <w:t xml:space="preserve">Pyrrolizidine alkaloids</w:t>
            </w:r>
          </w:p>
        </w:tc>
        <w:tc>
          <w:tcPr>
            <w:tcMar>
              <w:top w:w="0.0" w:type="dxa"/>
              <w:bottom w:w="0.0" w:type="dxa"/>
            </w:tcMar>
          </w:tcPr>
          <w:p w:rsidR="00000000" w:rsidDel="00000000" w:rsidP="00000000" w:rsidRDefault="00000000" w:rsidRPr="00000000" w14:paraId="000000C0">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0C1">
            <w:pPr>
              <w:rPr/>
            </w:pPr>
            <w:r w:rsidDel="00000000" w:rsidR="00000000" w:rsidRPr="00000000">
              <w:rPr>
                <w:rtl w:val="0"/>
              </w:rPr>
              <w:t xml:space="preserve">Liver lesions, enlarged liver, abdominal pain, weakness, staggering, death.  Liver damage is permanent. Usually only eaten in hay or when wilted. Drying or storage doesn’t destroy toxins.</w:t>
            </w:r>
          </w:p>
        </w:tc>
      </w:tr>
      <w:tr>
        <w:tc>
          <w:tcPr>
            <w:tcMar>
              <w:top w:w="0.0" w:type="dxa"/>
              <w:bottom w:w="0.0" w:type="dxa"/>
            </w:tcMar>
          </w:tcPr>
          <w:p w:rsidR="00000000" w:rsidDel="00000000" w:rsidP="00000000" w:rsidRDefault="00000000" w:rsidRPr="00000000" w14:paraId="000000C2">
            <w:pPr>
              <w:rPr/>
            </w:pPr>
            <w:r w:rsidDel="00000000" w:rsidR="00000000" w:rsidRPr="00000000">
              <w:rPr>
                <w:rtl w:val="0"/>
              </w:rPr>
              <w:t xml:space="preserve">Hellebore, False</w:t>
            </w:r>
          </w:p>
          <w:p w:rsidR="00000000" w:rsidDel="00000000" w:rsidP="00000000" w:rsidRDefault="00000000" w:rsidRPr="00000000" w14:paraId="000000C3">
            <w:pPr>
              <w:rPr/>
            </w:pPr>
            <w:r w:rsidDel="00000000" w:rsidR="00000000" w:rsidRPr="00000000">
              <w:rPr>
                <w:rtl w:val="0"/>
              </w:rPr>
              <w:t xml:space="preserve">(</w:t>
            </w:r>
            <w:r w:rsidDel="00000000" w:rsidR="00000000" w:rsidRPr="00000000">
              <w:rPr>
                <w:i w:val="1"/>
                <w:rtl w:val="0"/>
              </w:rPr>
              <w:t xml:space="preserve">Veratrum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C4">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C5">
            <w:pPr>
              <w:rPr/>
            </w:pPr>
            <w:r w:rsidDel="00000000" w:rsidR="00000000" w:rsidRPr="00000000">
              <w:rPr>
                <w:rtl w:val="0"/>
              </w:rPr>
              <w:t xml:space="preserve">All, esp. the rhizome</w:t>
            </w:r>
          </w:p>
        </w:tc>
        <w:tc>
          <w:tcPr>
            <w:tcMar>
              <w:top w:w="0.0" w:type="dxa"/>
              <w:bottom w:w="0.0" w:type="dxa"/>
            </w:tcMar>
          </w:tcPr>
          <w:p w:rsidR="00000000" w:rsidDel="00000000" w:rsidP="00000000" w:rsidRDefault="00000000" w:rsidRPr="00000000" w14:paraId="000000C6">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C7">
            <w:pPr>
              <w:rPr/>
            </w:pPr>
            <w:r w:rsidDel="00000000" w:rsidR="00000000" w:rsidRPr="00000000">
              <w:rPr>
                <w:rtl w:val="0"/>
              </w:rPr>
              <w:t xml:space="preserve">alkaloids</w:t>
            </w:r>
          </w:p>
        </w:tc>
        <w:tc>
          <w:tcPr>
            <w:tcMar>
              <w:top w:w="0.0" w:type="dxa"/>
              <w:bottom w:w="0.0" w:type="dxa"/>
            </w:tcMar>
          </w:tcPr>
          <w:p w:rsidR="00000000" w:rsidDel="00000000" w:rsidP="00000000" w:rsidRDefault="00000000" w:rsidRPr="00000000" w14:paraId="000000C8">
            <w:pPr>
              <w:rPr/>
            </w:pPr>
            <w:r w:rsidDel="00000000" w:rsidR="00000000" w:rsidRPr="00000000">
              <w:rPr>
                <w:rtl w:val="0"/>
              </w:rPr>
            </w:r>
          </w:p>
        </w:tc>
        <w:tc>
          <w:tcPr>
            <w:tcMar>
              <w:top w:w="0.0" w:type="dxa"/>
              <w:bottom w:w="0.0" w:type="dxa"/>
            </w:tcMar>
          </w:tcPr>
          <w:p w:rsidR="00000000" w:rsidDel="00000000" w:rsidP="00000000" w:rsidRDefault="00000000" w:rsidRPr="00000000" w14:paraId="000000C9">
            <w:pPr>
              <w:rPr/>
            </w:pPr>
            <w:r w:rsidDel="00000000" w:rsidR="00000000" w:rsidRPr="00000000">
              <w:rPr>
                <w:rtl w:val="0"/>
              </w:rPr>
              <w:t xml:space="preserve">Abdominal pain, vomiting diarrhea, paralysis, spasms. In severe cases can cause death.  Can cause birth defects if eaten during certain gestation periods</w:t>
            </w:r>
          </w:p>
        </w:tc>
      </w:tr>
      <w:tr>
        <w:tc>
          <w:tcPr>
            <w:tcMar>
              <w:top w:w="0.0" w:type="dxa"/>
              <w:bottom w:w="0.0" w:type="dxa"/>
            </w:tcMar>
          </w:tcPr>
          <w:p w:rsidR="00000000" w:rsidDel="00000000" w:rsidP="00000000" w:rsidRDefault="00000000" w:rsidRPr="00000000" w14:paraId="000000CA">
            <w:pPr>
              <w:rPr/>
            </w:pPr>
            <w:r w:rsidDel="00000000" w:rsidR="00000000" w:rsidRPr="00000000">
              <w:rPr>
                <w:rtl w:val="0"/>
              </w:rPr>
              <w:t xml:space="preserve">Hemlock, Poison</w:t>
            </w:r>
          </w:p>
          <w:p w:rsidR="00000000" w:rsidDel="00000000" w:rsidP="00000000" w:rsidRDefault="00000000" w:rsidRPr="00000000" w14:paraId="000000CB">
            <w:pPr>
              <w:pStyle w:val="Heading1"/>
              <w:rPr/>
            </w:pPr>
            <w:r w:rsidDel="00000000" w:rsidR="00000000" w:rsidRPr="00000000">
              <w:rPr>
                <w:rtl w:val="0"/>
              </w:rPr>
              <w:t xml:space="preserve">(Conium maculatum)</w:t>
            </w:r>
          </w:p>
        </w:tc>
        <w:tc>
          <w:tcPr>
            <w:tcMar>
              <w:top w:w="0.0" w:type="dxa"/>
              <w:bottom w:w="0.0" w:type="dxa"/>
            </w:tcMar>
          </w:tcPr>
          <w:p w:rsidR="00000000" w:rsidDel="00000000" w:rsidP="00000000" w:rsidRDefault="00000000" w:rsidRPr="00000000" w14:paraId="000000CC">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CD">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CE">
            <w:pPr>
              <w:rPr/>
            </w:pPr>
            <w:r w:rsidDel="00000000" w:rsidR="00000000" w:rsidRPr="00000000">
              <w:rPr>
                <w:rtl w:val="0"/>
              </w:rPr>
              <w:t xml:space="preserve">Severe</w:t>
            </w:r>
          </w:p>
        </w:tc>
        <w:tc>
          <w:tcPr>
            <w:tcMar>
              <w:top w:w="0.0" w:type="dxa"/>
              <w:bottom w:w="0.0" w:type="dxa"/>
            </w:tcMar>
          </w:tcPr>
          <w:p w:rsidR="00000000" w:rsidDel="00000000" w:rsidP="00000000" w:rsidRDefault="00000000" w:rsidRPr="00000000" w14:paraId="000000CF">
            <w:pPr>
              <w:rPr/>
            </w:pPr>
            <w:r w:rsidDel="00000000" w:rsidR="00000000" w:rsidRPr="00000000">
              <w:rPr>
                <w:rtl w:val="0"/>
              </w:rPr>
              <w:t xml:space="preserve">Coniine and other alkaloids</w:t>
            </w:r>
          </w:p>
        </w:tc>
        <w:tc>
          <w:tcPr>
            <w:tcMar>
              <w:top w:w="0.0" w:type="dxa"/>
              <w:bottom w:w="0.0" w:type="dxa"/>
            </w:tcMar>
          </w:tcPr>
          <w:p w:rsidR="00000000" w:rsidDel="00000000" w:rsidP="00000000" w:rsidRDefault="00000000" w:rsidRPr="00000000" w14:paraId="000000D0">
            <w:pPr>
              <w:rPr/>
            </w:pPr>
            <w:r w:rsidDel="00000000" w:rsidR="00000000" w:rsidRPr="00000000">
              <w:rPr>
                <w:rtl w:val="0"/>
              </w:rPr>
            </w:r>
          </w:p>
        </w:tc>
        <w:tc>
          <w:tcPr>
            <w:tcMar>
              <w:top w:w="0.0" w:type="dxa"/>
              <w:bottom w:w="0.0" w:type="dxa"/>
            </w:tcMar>
          </w:tcPr>
          <w:p w:rsidR="00000000" w:rsidDel="00000000" w:rsidP="00000000" w:rsidRDefault="00000000" w:rsidRPr="00000000" w14:paraId="000000D1">
            <w:pPr>
              <w:rPr/>
            </w:pPr>
            <w:r w:rsidDel="00000000" w:rsidR="00000000" w:rsidRPr="00000000">
              <w:rPr>
                <w:rtl w:val="0"/>
              </w:rPr>
              <w:t xml:space="preserve">Teeth grinding, muscle spasms, respiratory failure, death</w:t>
            </w:r>
          </w:p>
        </w:tc>
      </w:tr>
      <w:tr>
        <w:tc>
          <w:tcPr>
            <w:tcMar>
              <w:top w:w="0.0" w:type="dxa"/>
              <w:bottom w:w="0.0" w:type="dxa"/>
            </w:tcMar>
          </w:tcPr>
          <w:p w:rsidR="00000000" w:rsidDel="00000000" w:rsidP="00000000" w:rsidRDefault="00000000" w:rsidRPr="00000000" w14:paraId="000000D2">
            <w:pPr>
              <w:rPr/>
            </w:pPr>
            <w:r w:rsidDel="00000000" w:rsidR="00000000" w:rsidRPr="00000000">
              <w:rPr>
                <w:rtl w:val="0"/>
              </w:rPr>
              <w:t xml:space="preserve">Hemlock, Water</w:t>
            </w:r>
          </w:p>
          <w:p w:rsidR="00000000" w:rsidDel="00000000" w:rsidP="00000000" w:rsidRDefault="00000000" w:rsidRPr="00000000" w14:paraId="000000D3">
            <w:pPr>
              <w:rPr/>
            </w:pPr>
            <w:r w:rsidDel="00000000" w:rsidR="00000000" w:rsidRPr="00000000">
              <w:rPr>
                <w:rtl w:val="0"/>
              </w:rPr>
              <w:t xml:space="preserve">(</w:t>
            </w:r>
            <w:r w:rsidDel="00000000" w:rsidR="00000000" w:rsidRPr="00000000">
              <w:rPr>
                <w:i w:val="1"/>
                <w:rtl w:val="0"/>
              </w:rPr>
              <w:t xml:space="preserve">Cicuta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D4">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D5">
            <w:pPr>
              <w:rPr/>
            </w:pPr>
            <w:r w:rsidDel="00000000" w:rsidR="00000000" w:rsidRPr="00000000">
              <w:rPr>
                <w:rtl w:val="0"/>
              </w:rPr>
              <w:t xml:space="preserve">All, esp. root</w:t>
            </w:r>
          </w:p>
        </w:tc>
        <w:tc>
          <w:tcPr>
            <w:tcMar>
              <w:top w:w="0.0" w:type="dxa"/>
              <w:bottom w:w="0.0" w:type="dxa"/>
            </w:tcMar>
          </w:tcPr>
          <w:p w:rsidR="00000000" w:rsidDel="00000000" w:rsidP="00000000" w:rsidRDefault="00000000" w:rsidRPr="00000000" w14:paraId="000000D6">
            <w:pPr>
              <w:rPr/>
            </w:pPr>
            <w:r w:rsidDel="00000000" w:rsidR="00000000" w:rsidRPr="00000000">
              <w:rPr>
                <w:rtl w:val="0"/>
              </w:rPr>
              <w:t xml:space="preserve">Severe</w:t>
            </w:r>
          </w:p>
        </w:tc>
        <w:tc>
          <w:tcPr>
            <w:tcMar>
              <w:top w:w="0.0" w:type="dxa"/>
              <w:bottom w:w="0.0" w:type="dxa"/>
            </w:tcMar>
          </w:tcPr>
          <w:p w:rsidR="00000000" w:rsidDel="00000000" w:rsidP="00000000" w:rsidRDefault="00000000" w:rsidRPr="00000000" w14:paraId="000000D7">
            <w:pPr>
              <w:rPr/>
            </w:pPr>
            <w:r w:rsidDel="00000000" w:rsidR="00000000" w:rsidRPr="00000000">
              <w:rPr>
                <w:rtl w:val="0"/>
              </w:rPr>
              <w:t xml:space="preserve">Cicutoxin</w:t>
            </w:r>
          </w:p>
        </w:tc>
        <w:tc>
          <w:tcPr>
            <w:tcMar>
              <w:top w:w="0.0" w:type="dxa"/>
              <w:bottom w:w="0.0" w:type="dxa"/>
            </w:tcMar>
          </w:tcPr>
          <w:p w:rsidR="00000000" w:rsidDel="00000000" w:rsidP="00000000" w:rsidRDefault="00000000" w:rsidRPr="00000000" w14:paraId="000000D8">
            <w:pPr>
              <w:rPr/>
            </w:pPr>
            <w:r w:rsidDel="00000000" w:rsidR="00000000" w:rsidRPr="00000000">
              <w:rPr>
                <w:rtl w:val="0"/>
              </w:rPr>
            </w:r>
          </w:p>
        </w:tc>
        <w:tc>
          <w:tcPr>
            <w:tcMar>
              <w:top w:w="0.0" w:type="dxa"/>
              <w:bottom w:w="0.0" w:type="dxa"/>
            </w:tcMar>
          </w:tcPr>
          <w:p w:rsidR="00000000" w:rsidDel="00000000" w:rsidP="00000000" w:rsidRDefault="00000000" w:rsidRPr="00000000" w14:paraId="000000D9">
            <w:pPr>
              <w:rPr/>
            </w:pPr>
            <w:r w:rsidDel="00000000" w:rsidR="00000000" w:rsidRPr="00000000">
              <w:rPr>
                <w:rtl w:val="0"/>
              </w:rPr>
              <w:t xml:space="preserve">Nausea, salivation, vomiting, convulsions, fever, low hear rate, abdominal pain, dilated pupils, delirium, coma, respiratory paralysis, death.  Water Parsley (Oenanthe spp.) may contain similar toxin.</w:t>
            </w:r>
          </w:p>
        </w:tc>
      </w:tr>
      <w:tr>
        <w:tc>
          <w:tcPr>
            <w:tcMar>
              <w:top w:w="0.0" w:type="dxa"/>
              <w:bottom w:w="0.0" w:type="dxa"/>
            </w:tcMar>
          </w:tcPr>
          <w:p w:rsidR="00000000" w:rsidDel="00000000" w:rsidP="00000000" w:rsidRDefault="00000000" w:rsidRPr="00000000" w14:paraId="000000DA">
            <w:pPr>
              <w:rPr/>
            </w:pPr>
            <w:r w:rsidDel="00000000" w:rsidR="00000000" w:rsidRPr="00000000">
              <w:rPr>
                <w:rtl w:val="0"/>
              </w:rPr>
              <w:t xml:space="preserve">Holly, English</w:t>
            </w:r>
          </w:p>
          <w:p w:rsidR="00000000" w:rsidDel="00000000" w:rsidP="00000000" w:rsidRDefault="00000000" w:rsidRPr="00000000" w14:paraId="000000DB">
            <w:pPr>
              <w:rPr/>
            </w:pPr>
            <w:r w:rsidDel="00000000" w:rsidR="00000000" w:rsidRPr="00000000">
              <w:rPr>
                <w:rtl w:val="0"/>
              </w:rPr>
              <w:t xml:space="preserve">(</w:t>
            </w:r>
            <w:r w:rsidDel="00000000" w:rsidR="00000000" w:rsidRPr="00000000">
              <w:rPr>
                <w:i w:val="1"/>
                <w:rtl w:val="0"/>
              </w:rPr>
              <w:t xml:space="preserve">Ilex aquifolium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DC">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0DD">
            <w:pPr>
              <w:rPr/>
            </w:pPr>
            <w:r w:rsidDel="00000000" w:rsidR="00000000" w:rsidRPr="00000000">
              <w:rPr>
                <w:rtl w:val="0"/>
              </w:rPr>
              <w:t xml:space="preserve">Berries, leaves</w:t>
            </w:r>
          </w:p>
        </w:tc>
        <w:tc>
          <w:tcPr>
            <w:tcMar>
              <w:top w:w="0.0" w:type="dxa"/>
              <w:bottom w:w="0.0" w:type="dxa"/>
            </w:tcMar>
          </w:tcPr>
          <w:p w:rsidR="00000000" w:rsidDel="00000000" w:rsidP="00000000" w:rsidRDefault="00000000" w:rsidRPr="00000000" w14:paraId="000000DE">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0DF">
            <w:pPr>
              <w:rPr/>
            </w:pPr>
            <w:r w:rsidDel="00000000" w:rsidR="00000000" w:rsidRPr="00000000">
              <w:rPr>
                <w:rtl w:val="0"/>
              </w:rPr>
              <w:t xml:space="preserve">Glycosides and alkaloids</w:t>
            </w:r>
          </w:p>
        </w:tc>
        <w:tc>
          <w:tcPr>
            <w:tcMar>
              <w:top w:w="0.0" w:type="dxa"/>
              <w:bottom w:w="0.0" w:type="dxa"/>
            </w:tcMar>
          </w:tcPr>
          <w:p w:rsidR="00000000" w:rsidDel="00000000" w:rsidP="00000000" w:rsidRDefault="00000000" w:rsidRPr="00000000" w14:paraId="000000E0">
            <w:pPr>
              <w:rPr/>
            </w:pPr>
            <w:r w:rsidDel="00000000" w:rsidR="00000000" w:rsidRPr="00000000">
              <w:rPr>
                <w:rtl w:val="0"/>
              </w:rPr>
              <w:t xml:space="preserve"> </w:t>
            </w:r>
          </w:p>
        </w:tc>
        <w:tc>
          <w:tcPr>
            <w:tcMar>
              <w:top w:w="0.0" w:type="dxa"/>
              <w:bottom w:w="0.0" w:type="dxa"/>
            </w:tcMar>
          </w:tcPr>
          <w:p w:rsidR="00000000" w:rsidDel="00000000" w:rsidP="00000000" w:rsidRDefault="00000000" w:rsidRPr="00000000" w14:paraId="000000E1">
            <w:pPr>
              <w:rPr/>
            </w:pPr>
            <w:r w:rsidDel="00000000" w:rsidR="00000000" w:rsidRPr="00000000">
              <w:rPr>
                <w:rtl w:val="0"/>
              </w:rPr>
              <w:t xml:space="preserve">Nausea, vomiting, diarrhea, drowsiness.</w:t>
            </w:r>
          </w:p>
        </w:tc>
      </w:tr>
      <w:tr>
        <w:tc>
          <w:tcPr>
            <w:tcMar>
              <w:top w:w="0.0" w:type="dxa"/>
              <w:bottom w:w="0.0" w:type="dxa"/>
            </w:tcMar>
          </w:tcPr>
          <w:p w:rsidR="00000000" w:rsidDel="00000000" w:rsidP="00000000" w:rsidRDefault="00000000" w:rsidRPr="00000000" w14:paraId="000000E2">
            <w:pPr>
              <w:rPr/>
            </w:pPr>
            <w:r w:rsidDel="00000000" w:rsidR="00000000" w:rsidRPr="00000000">
              <w:rPr>
                <w:rtl w:val="0"/>
              </w:rPr>
              <w:t xml:space="preserve">Horse Chestnut </w:t>
            </w:r>
            <w:r w:rsidDel="00000000" w:rsidR="00000000" w:rsidRPr="00000000">
              <w:rPr>
                <w:i w:val="1"/>
                <w:rtl w:val="0"/>
              </w:rPr>
              <w:t xml:space="preserve">(Aesculus hippocastanum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E3">
            <w:pPr>
              <w:rPr/>
            </w:pPr>
            <w:r w:rsidDel="00000000" w:rsidR="00000000" w:rsidRPr="00000000">
              <w:rPr>
                <w:rtl w:val="0"/>
              </w:rPr>
              <w:t xml:space="preserve">Tree</w:t>
            </w:r>
          </w:p>
        </w:tc>
        <w:tc>
          <w:tcPr>
            <w:tcMar>
              <w:top w:w="0.0" w:type="dxa"/>
              <w:bottom w:w="0.0" w:type="dxa"/>
            </w:tcMar>
          </w:tcPr>
          <w:p w:rsidR="00000000" w:rsidDel="00000000" w:rsidP="00000000" w:rsidRDefault="00000000" w:rsidRPr="00000000" w14:paraId="000000E4">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E5">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E6">
            <w:pPr>
              <w:rPr/>
            </w:pPr>
            <w:r w:rsidDel="00000000" w:rsidR="00000000" w:rsidRPr="00000000">
              <w:rPr>
                <w:rtl w:val="0"/>
              </w:rPr>
              <w:t xml:space="preserve">Saponin glycoside, alkaloids</w:t>
            </w:r>
          </w:p>
        </w:tc>
        <w:tc>
          <w:tcPr>
            <w:tcMar>
              <w:top w:w="0.0" w:type="dxa"/>
              <w:bottom w:w="0.0" w:type="dxa"/>
            </w:tcMar>
          </w:tcPr>
          <w:p w:rsidR="00000000" w:rsidDel="00000000" w:rsidP="00000000" w:rsidRDefault="00000000" w:rsidRPr="00000000" w14:paraId="000000E7">
            <w:pPr>
              <w:rPr/>
            </w:pPr>
            <w:r w:rsidDel="00000000" w:rsidR="00000000" w:rsidRPr="00000000">
              <w:rPr>
                <w:rtl w:val="0"/>
              </w:rPr>
            </w:r>
          </w:p>
        </w:tc>
        <w:tc>
          <w:tcPr>
            <w:tcMar>
              <w:top w:w="0.0" w:type="dxa"/>
              <w:bottom w:w="0.0" w:type="dxa"/>
            </w:tcMar>
          </w:tcPr>
          <w:p w:rsidR="00000000" w:rsidDel="00000000" w:rsidP="00000000" w:rsidRDefault="00000000" w:rsidRPr="00000000" w14:paraId="000000E8">
            <w:pPr>
              <w:rPr/>
            </w:pPr>
            <w:r w:rsidDel="00000000" w:rsidR="00000000" w:rsidRPr="00000000">
              <w:rPr>
                <w:rtl w:val="0"/>
              </w:rPr>
              <w:t xml:space="preserve">Inflammation of mucous membranes, vomiting, thirst, weakness, muscular twitching, dilated pupils, stupor, paralysis.  Coma &amp; death can occur in severe cases</w:t>
            </w:r>
          </w:p>
        </w:tc>
      </w:tr>
      <w:tr>
        <w:tc>
          <w:tcPr>
            <w:tcMar>
              <w:top w:w="0.0" w:type="dxa"/>
              <w:bottom w:w="0.0" w:type="dxa"/>
            </w:tcMar>
          </w:tcPr>
          <w:p w:rsidR="00000000" w:rsidDel="00000000" w:rsidP="00000000" w:rsidRDefault="00000000" w:rsidRPr="00000000" w14:paraId="000000E9">
            <w:pPr>
              <w:rPr/>
            </w:pPr>
            <w:r w:rsidDel="00000000" w:rsidR="00000000" w:rsidRPr="00000000">
              <w:rPr>
                <w:rtl w:val="0"/>
              </w:rPr>
              <w:t xml:space="preserve">Horsetail</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Eqisetum arvense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0.0" w:type="dxa"/>
              <w:bottom w:w="0.0" w:type="dxa"/>
            </w:tcMar>
          </w:tcPr>
          <w:p w:rsidR="00000000" w:rsidDel="00000000" w:rsidP="00000000" w:rsidRDefault="00000000" w:rsidRPr="00000000" w14:paraId="000000EB">
            <w:pPr>
              <w:rPr/>
            </w:pPr>
            <w:r w:rsidDel="00000000" w:rsidR="00000000" w:rsidRPr="00000000">
              <w:rPr>
                <w:rtl w:val="0"/>
              </w:rPr>
              <w:t xml:space="preserve">Fern-ally</w:t>
            </w:r>
          </w:p>
        </w:tc>
        <w:tc>
          <w:tcPr>
            <w:tcMar>
              <w:top w:w="0.0" w:type="dxa"/>
              <w:bottom w:w="0.0" w:type="dxa"/>
            </w:tcMar>
          </w:tcPr>
          <w:p w:rsidR="00000000" w:rsidDel="00000000" w:rsidP="00000000" w:rsidRDefault="00000000" w:rsidRPr="00000000" w14:paraId="000000EC">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0ED">
            <w:pPr>
              <w:rPr/>
            </w:pPr>
            <w:r w:rsidDel="00000000" w:rsidR="00000000" w:rsidRPr="00000000">
              <w:rPr>
                <w:rtl w:val="0"/>
              </w:rPr>
              <w:t xml:space="preserve">Mild - Mod</w:t>
            </w:r>
          </w:p>
        </w:tc>
        <w:tc>
          <w:tcPr>
            <w:tcMar>
              <w:top w:w="0.0" w:type="dxa"/>
              <w:bottom w:w="0.0" w:type="dxa"/>
            </w:tcMar>
          </w:tcPr>
          <w:p w:rsidR="00000000" w:rsidDel="00000000" w:rsidP="00000000" w:rsidRDefault="00000000" w:rsidRPr="00000000" w14:paraId="000000EE">
            <w:pPr>
              <w:rPr/>
            </w:pPr>
            <w:r w:rsidDel="00000000" w:rsidR="00000000" w:rsidRPr="00000000">
              <w:rPr>
                <w:rtl w:val="0"/>
              </w:rPr>
              <w:t xml:space="preserve">Thiaminase</w:t>
            </w:r>
          </w:p>
        </w:tc>
        <w:tc>
          <w:tcPr>
            <w:tcMar>
              <w:top w:w="0.0" w:type="dxa"/>
              <w:bottom w:w="0.0" w:type="dxa"/>
            </w:tcMar>
          </w:tcPr>
          <w:p w:rsidR="00000000" w:rsidDel="00000000" w:rsidP="00000000" w:rsidRDefault="00000000" w:rsidRPr="00000000" w14:paraId="000000EF">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0F0">
            <w:pPr>
              <w:rPr/>
            </w:pPr>
            <w:r w:rsidDel="00000000" w:rsidR="00000000" w:rsidRPr="00000000">
              <w:rPr>
                <w:rtl w:val="0"/>
              </w:rPr>
              <w:t xml:space="preserve">Destroys vitamin B1 – Symptoms include weight loss, weakness, eventual death</w:t>
            </w:r>
          </w:p>
        </w:tc>
      </w:tr>
      <w:tr>
        <w:tc>
          <w:tcPr>
            <w:tcMar>
              <w:top w:w="0.0" w:type="dxa"/>
              <w:bottom w:w="0.0" w:type="dxa"/>
            </w:tcMar>
          </w:tcPr>
          <w:p w:rsidR="00000000" w:rsidDel="00000000" w:rsidP="00000000" w:rsidRDefault="00000000" w:rsidRPr="00000000" w14:paraId="000000F1">
            <w:pPr>
              <w:rPr/>
            </w:pPr>
            <w:r w:rsidDel="00000000" w:rsidR="00000000" w:rsidRPr="00000000">
              <w:rPr>
                <w:rtl w:val="0"/>
              </w:rPr>
              <w:t xml:space="preserve">Iris or Yellow Flag</w:t>
            </w:r>
          </w:p>
          <w:p w:rsidR="00000000" w:rsidDel="00000000" w:rsidP="00000000" w:rsidRDefault="00000000" w:rsidRPr="00000000" w14:paraId="000000F2">
            <w:pPr>
              <w:rPr/>
            </w:pPr>
            <w:r w:rsidDel="00000000" w:rsidR="00000000" w:rsidRPr="00000000">
              <w:rPr>
                <w:rtl w:val="0"/>
              </w:rPr>
              <w:t xml:space="preserve">(</w:t>
            </w:r>
            <w:r w:rsidDel="00000000" w:rsidR="00000000" w:rsidRPr="00000000">
              <w:rPr>
                <w:i w:val="1"/>
                <w:rtl w:val="0"/>
              </w:rPr>
              <w:t xml:space="preserve">Iris pseudacorus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F3">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0F4">
            <w:pPr>
              <w:rPr/>
            </w:pPr>
            <w:r w:rsidDel="00000000" w:rsidR="00000000" w:rsidRPr="00000000">
              <w:rPr>
                <w:rtl w:val="0"/>
              </w:rPr>
              <w:t xml:space="preserve">All, esp. rhizomes</w:t>
            </w:r>
          </w:p>
        </w:tc>
        <w:tc>
          <w:tcPr>
            <w:tcMar>
              <w:top w:w="0.0" w:type="dxa"/>
              <w:bottom w:w="0.0" w:type="dxa"/>
            </w:tcMar>
          </w:tcPr>
          <w:p w:rsidR="00000000" w:rsidDel="00000000" w:rsidP="00000000" w:rsidRDefault="00000000" w:rsidRPr="00000000" w14:paraId="000000F5">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0F6">
            <w:pPr>
              <w:rPr/>
            </w:pPr>
            <w:r w:rsidDel="00000000" w:rsidR="00000000" w:rsidRPr="00000000">
              <w:rPr>
                <w:rtl w:val="0"/>
              </w:rPr>
              <w:t xml:space="preserve">Glycoside</w:t>
            </w:r>
          </w:p>
        </w:tc>
        <w:tc>
          <w:tcPr>
            <w:tcMar>
              <w:top w:w="0.0" w:type="dxa"/>
              <w:bottom w:w="0.0" w:type="dxa"/>
            </w:tcMar>
          </w:tcPr>
          <w:p w:rsidR="00000000" w:rsidDel="00000000" w:rsidP="00000000" w:rsidRDefault="00000000" w:rsidRPr="00000000" w14:paraId="000000F7">
            <w:pPr>
              <w:rPr/>
            </w:pPr>
            <w:r w:rsidDel="00000000" w:rsidR="00000000" w:rsidRPr="00000000">
              <w:rPr>
                <w:rtl w:val="0"/>
              </w:rPr>
            </w:r>
          </w:p>
        </w:tc>
        <w:tc>
          <w:tcPr>
            <w:tcMar>
              <w:top w:w="0.0" w:type="dxa"/>
              <w:bottom w:w="0.0" w:type="dxa"/>
            </w:tcMar>
          </w:tcPr>
          <w:p w:rsidR="00000000" w:rsidDel="00000000" w:rsidP="00000000" w:rsidRDefault="00000000" w:rsidRPr="00000000" w14:paraId="000000F8">
            <w:pPr>
              <w:rPr/>
            </w:pPr>
            <w:r w:rsidDel="00000000" w:rsidR="00000000" w:rsidRPr="00000000">
              <w:rPr>
                <w:rtl w:val="0"/>
              </w:rPr>
              <w:t xml:space="preserve">Abdominal pain, nausea, vomiting, diarrhea, fever, large doses can cause death.</w:t>
            </w:r>
          </w:p>
        </w:tc>
      </w:tr>
      <w:tr>
        <w:tc>
          <w:tcPr>
            <w:tcMar>
              <w:top w:w="0.0" w:type="dxa"/>
              <w:bottom w:w="0.0" w:type="dxa"/>
            </w:tcMar>
          </w:tcPr>
          <w:p w:rsidR="00000000" w:rsidDel="00000000" w:rsidP="00000000" w:rsidRDefault="00000000" w:rsidRPr="00000000" w14:paraId="000000F9">
            <w:pPr>
              <w:rPr/>
            </w:pPr>
            <w:r w:rsidDel="00000000" w:rsidR="00000000" w:rsidRPr="00000000">
              <w:rPr>
                <w:rtl w:val="0"/>
              </w:rPr>
              <w:t xml:space="preserve">Ivy, English</w:t>
            </w:r>
          </w:p>
          <w:p w:rsidR="00000000" w:rsidDel="00000000" w:rsidP="00000000" w:rsidRDefault="00000000" w:rsidRPr="00000000" w14:paraId="000000FA">
            <w:pPr>
              <w:rPr/>
            </w:pPr>
            <w:r w:rsidDel="00000000" w:rsidR="00000000" w:rsidRPr="00000000">
              <w:rPr>
                <w:rtl w:val="0"/>
              </w:rPr>
              <w:t xml:space="preserve">(</w:t>
            </w:r>
            <w:r w:rsidDel="00000000" w:rsidR="00000000" w:rsidRPr="00000000">
              <w:rPr>
                <w:i w:val="1"/>
                <w:rtl w:val="0"/>
              </w:rPr>
              <w:t xml:space="preserve">Hedera helix</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0FB">
            <w:pPr>
              <w:rPr/>
            </w:pPr>
            <w:r w:rsidDel="00000000" w:rsidR="00000000" w:rsidRPr="00000000">
              <w:rPr>
                <w:rtl w:val="0"/>
              </w:rPr>
              <w:t xml:space="preserve">Vine</w:t>
            </w:r>
          </w:p>
        </w:tc>
        <w:tc>
          <w:tcPr>
            <w:tcMar>
              <w:top w:w="0.0" w:type="dxa"/>
              <w:bottom w:w="0.0" w:type="dxa"/>
            </w:tcMar>
          </w:tcPr>
          <w:p w:rsidR="00000000" w:rsidDel="00000000" w:rsidP="00000000" w:rsidRDefault="00000000" w:rsidRPr="00000000" w14:paraId="000000FC">
            <w:pPr>
              <w:rPr/>
            </w:pPr>
            <w:r w:rsidDel="00000000" w:rsidR="00000000" w:rsidRPr="00000000">
              <w:rPr>
                <w:rtl w:val="0"/>
              </w:rPr>
              <w:t xml:space="preserve">All, esp. leaves &amp; berries</w:t>
            </w:r>
          </w:p>
        </w:tc>
        <w:tc>
          <w:tcPr>
            <w:tcMar>
              <w:top w:w="0.0" w:type="dxa"/>
              <w:bottom w:w="0.0" w:type="dxa"/>
            </w:tcMar>
          </w:tcPr>
          <w:p w:rsidR="00000000" w:rsidDel="00000000" w:rsidP="00000000" w:rsidRDefault="00000000" w:rsidRPr="00000000" w14:paraId="000000FD">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0FE">
            <w:pPr>
              <w:rPr/>
            </w:pPr>
            <w:r w:rsidDel="00000000" w:rsidR="00000000" w:rsidRPr="00000000">
              <w:rPr>
                <w:rtl w:val="0"/>
              </w:rPr>
              <w:t xml:space="preserve">Triterpene saponins (glycosides)</w:t>
            </w:r>
          </w:p>
        </w:tc>
        <w:tc>
          <w:tcPr>
            <w:tcMar>
              <w:top w:w="0.0" w:type="dxa"/>
              <w:bottom w:w="0.0" w:type="dxa"/>
            </w:tcMar>
          </w:tcPr>
          <w:p w:rsidR="00000000" w:rsidDel="00000000" w:rsidP="00000000" w:rsidRDefault="00000000" w:rsidRPr="00000000" w14:paraId="000000FF">
            <w:pPr>
              <w:rPr/>
            </w:pPr>
            <w:r w:rsidDel="00000000" w:rsidR="00000000" w:rsidRPr="00000000">
              <w:rPr>
                <w:rtl w:val="0"/>
              </w:rPr>
            </w:r>
          </w:p>
        </w:tc>
        <w:tc>
          <w:tcPr>
            <w:tcMar>
              <w:top w:w="0.0" w:type="dxa"/>
              <w:bottom w:w="0.0" w:type="dxa"/>
            </w:tcMar>
          </w:tcPr>
          <w:p w:rsidR="00000000" w:rsidDel="00000000" w:rsidP="00000000" w:rsidRDefault="00000000" w:rsidRPr="00000000" w14:paraId="00000100">
            <w:pPr>
              <w:rPr/>
            </w:pPr>
            <w:r w:rsidDel="00000000" w:rsidR="00000000" w:rsidRPr="00000000">
              <w:rPr>
                <w:rtl w:val="0"/>
              </w:rPr>
              <w:t xml:space="preserve">Large quantities cause vomiting, diarrhea, spasms, staggering, paralysis</w:t>
            </w:r>
          </w:p>
        </w:tc>
      </w:tr>
      <w:tr>
        <w:tc>
          <w:tcPr>
            <w:tcMar>
              <w:top w:w="0.0" w:type="dxa"/>
              <w:bottom w:w="0.0" w:type="dxa"/>
            </w:tcMar>
          </w:tcPr>
          <w:p w:rsidR="00000000" w:rsidDel="00000000" w:rsidP="00000000" w:rsidRDefault="00000000" w:rsidRPr="00000000" w14:paraId="00000101">
            <w:pPr>
              <w:rPr/>
            </w:pPr>
            <w:r w:rsidDel="00000000" w:rsidR="00000000" w:rsidRPr="00000000">
              <w:rPr>
                <w:rtl w:val="0"/>
              </w:rPr>
              <w:t xml:space="preserve">Knapweed, Russian and Yellowstar Thistle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Centaurea spp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0.0" w:type="dxa"/>
              <w:bottom w:w="0.0" w:type="dxa"/>
            </w:tcMar>
          </w:tcPr>
          <w:p w:rsidR="00000000" w:rsidDel="00000000" w:rsidP="00000000" w:rsidRDefault="00000000" w:rsidRPr="00000000" w14:paraId="00000103">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04">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05">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106">
            <w:pPr>
              <w:rPr/>
            </w:pPr>
            <w:r w:rsidDel="00000000" w:rsidR="00000000" w:rsidRPr="00000000">
              <w:rPr>
                <w:rtl w:val="0"/>
              </w:rPr>
            </w:r>
          </w:p>
        </w:tc>
        <w:tc>
          <w:tcPr>
            <w:tcMar>
              <w:top w:w="0.0" w:type="dxa"/>
              <w:bottom w:w="0.0" w:type="dxa"/>
            </w:tcMar>
          </w:tcPr>
          <w:p w:rsidR="00000000" w:rsidDel="00000000" w:rsidP="00000000" w:rsidRDefault="00000000" w:rsidRPr="00000000" w14:paraId="00000107">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108">
            <w:pPr>
              <w:rPr/>
            </w:pPr>
            <w:r w:rsidDel="00000000" w:rsidR="00000000" w:rsidRPr="00000000">
              <w:rPr>
                <w:rtl w:val="0"/>
              </w:rPr>
              <w:t xml:space="preserve">Brain deterioration resulting in “Chewing disease”, can eventually cause death by starvation</w:t>
            </w:r>
          </w:p>
        </w:tc>
      </w:tr>
      <w:tr>
        <w:tc>
          <w:tcPr>
            <w:tcMar>
              <w:top w:w="0.0" w:type="dxa"/>
              <w:bottom w:w="0.0" w:type="dxa"/>
            </w:tcMar>
          </w:tcPr>
          <w:p w:rsidR="00000000" w:rsidDel="00000000" w:rsidP="00000000" w:rsidRDefault="00000000" w:rsidRPr="00000000" w14:paraId="00000109">
            <w:pPr>
              <w:rPr/>
            </w:pPr>
            <w:r w:rsidDel="00000000" w:rsidR="00000000" w:rsidRPr="00000000">
              <w:rPr>
                <w:rtl w:val="0"/>
              </w:rPr>
              <w:t xml:space="preserve">Knotweeds</w:t>
            </w:r>
          </w:p>
          <w:p w:rsidR="00000000" w:rsidDel="00000000" w:rsidP="00000000" w:rsidRDefault="00000000" w:rsidRPr="00000000" w14:paraId="0000010A">
            <w:pPr>
              <w:rPr/>
            </w:pPr>
            <w:r w:rsidDel="00000000" w:rsidR="00000000" w:rsidRPr="00000000">
              <w:rPr>
                <w:rtl w:val="0"/>
              </w:rPr>
              <w:t xml:space="preserve">(</w:t>
            </w:r>
            <w:r w:rsidDel="00000000" w:rsidR="00000000" w:rsidRPr="00000000">
              <w:rPr>
                <w:i w:val="1"/>
                <w:rtl w:val="0"/>
              </w:rPr>
              <w:t xml:space="preserve">Polygonum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0B">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0C">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0D">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10E">
            <w:pPr>
              <w:rPr/>
            </w:pPr>
            <w:r w:rsidDel="00000000" w:rsidR="00000000" w:rsidRPr="00000000">
              <w:rPr>
                <w:rtl w:val="0"/>
              </w:rPr>
              <w:t xml:space="preserve">Oxalic acid</w:t>
            </w:r>
          </w:p>
        </w:tc>
        <w:tc>
          <w:tcPr>
            <w:tcMar>
              <w:top w:w="0.0" w:type="dxa"/>
              <w:bottom w:w="0.0" w:type="dxa"/>
            </w:tcMar>
          </w:tcPr>
          <w:p w:rsidR="00000000" w:rsidDel="00000000" w:rsidP="00000000" w:rsidRDefault="00000000" w:rsidRPr="00000000" w14:paraId="0000010F">
            <w:pPr>
              <w:rPr/>
            </w:pPr>
            <w:r w:rsidDel="00000000" w:rsidR="00000000" w:rsidRPr="00000000">
              <w:rPr>
                <w:rtl w:val="0"/>
              </w:rPr>
            </w:r>
          </w:p>
        </w:tc>
        <w:tc>
          <w:tcPr>
            <w:tcMar>
              <w:top w:w="0.0" w:type="dxa"/>
              <w:bottom w:w="0.0" w:type="dxa"/>
            </w:tcMar>
          </w:tcPr>
          <w:p w:rsidR="00000000" w:rsidDel="00000000" w:rsidP="00000000" w:rsidRDefault="00000000" w:rsidRPr="00000000" w14:paraId="00000110">
            <w:pPr>
              <w:rPr/>
            </w:pPr>
            <w:r w:rsidDel="00000000" w:rsidR="00000000" w:rsidRPr="00000000">
              <w:rPr>
                <w:rtl w:val="0"/>
              </w:rPr>
              <w:t xml:space="preserve">Large quantities can cause interference with calcium metabolism in the body &amp; possible phototoxicity</w:t>
            </w:r>
          </w:p>
        </w:tc>
      </w:tr>
      <w:tr>
        <w:tc>
          <w:tcPr>
            <w:tcBorders>
              <w:bottom w:color="000000" w:space="0" w:sz="0" w:val="nil"/>
            </w:tcBorders>
            <w:tcMar>
              <w:top w:w="0.0" w:type="dxa"/>
              <w:bottom w:w="0.0" w:type="dxa"/>
            </w:tcMar>
          </w:tcPr>
          <w:p w:rsidR="00000000" w:rsidDel="00000000" w:rsidP="00000000" w:rsidRDefault="00000000" w:rsidRPr="00000000" w14:paraId="00000111">
            <w:pPr>
              <w:rPr/>
            </w:pPr>
            <w:r w:rsidDel="00000000" w:rsidR="00000000" w:rsidRPr="00000000">
              <w:rPr>
                <w:rtl w:val="0"/>
              </w:rPr>
              <w:t xml:space="preserve">Lambsquarters</w:t>
            </w:r>
          </w:p>
          <w:p w:rsidR="00000000" w:rsidDel="00000000" w:rsidP="00000000" w:rsidRDefault="00000000" w:rsidRPr="00000000" w14:paraId="00000112">
            <w:pPr>
              <w:rPr/>
            </w:pPr>
            <w:r w:rsidDel="00000000" w:rsidR="00000000" w:rsidRPr="00000000">
              <w:rPr>
                <w:rtl w:val="0"/>
              </w:rPr>
              <w:t xml:space="preserve">(</w:t>
            </w:r>
            <w:r w:rsidDel="00000000" w:rsidR="00000000" w:rsidRPr="00000000">
              <w:rPr>
                <w:i w:val="1"/>
                <w:rtl w:val="0"/>
              </w:rPr>
              <w:t xml:space="preserve">Chenopodium album</w:t>
            </w:r>
            <w:r w:rsidDel="00000000" w:rsidR="00000000" w:rsidRPr="00000000">
              <w:rPr>
                <w:rtl w:val="0"/>
              </w:rPr>
              <w:t xml:space="preserve">)</w:t>
            </w:r>
          </w:p>
        </w:tc>
        <w:tc>
          <w:tcPr>
            <w:tcBorders>
              <w:bottom w:color="000000" w:space="0" w:sz="0" w:val="nil"/>
            </w:tcBorders>
            <w:tcMar>
              <w:top w:w="0.0" w:type="dxa"/>
              <w:bottom w:w="0.0" w:type="dxa"/>
            </w:tcMar>
          </w:tcPr>
          <w:p w:rsidR="00000000" w:rsidDel="00000000" w:rsidP="00000000" w:rsidRDefault="00000000" w:rsidRPr="00000000" w14:paraId="00000113">
            <w:pPr>
              <w:rPr/>
            </w:pPr>
            <w:r w:rsidDel="00000000" w:rsidR="00000000" w:rsidRPr="00000000">
              <w:rPr>
                <w:rtl w:val="0"/>
              </w:rPr>
              <w:t xml:space="preserve">Forb</w:t>
            </w:r>
          </w:p>
        </w:tc>
        <w:tc>
          <w:tcPr>
            <w:tcBorders>
              <w:bottom w:color="000000" w:space="0" w:sz="0" w:val="nil"/>
            </w:tcBorders>
            <w:tcMar>
              <w:top w:w="0.0" w:type="dxa"/>
              <w:bottom w:w="0.0" w:type="dxa"/>
            </w:tcMar>
          </w:tcPr>
          <w:p w:rsidR="00000000" w:rsidDel="00000000" w:rsidP="00000000" w:rsidRDefault="00000000" w:rsidRPr="00000000" w14:paraId="00000114">
            <w:pPr>
              <w:rPr/>
            </w:pPr>
            <w:r w:rsidDel="00000000" w:rsidR="00000000" w:rsidRPr="00000000">
              <w:rPr>
                <w:rtl w:val="0"/>
              </w:rPr>
              <w:t xml:space="preserve">All</w:t>
            </w:r>
          </w:p>
        </w:tc>
        <w:tc>
          <w:tcPr>
            <w:tcBorders>
              <w:bottom w:color="000000" w:space="0" w:sz="0" w:val="nil"/>
            </w:tcBorders>
            <w:tcMar>
              <w:top w:w="0.0" w:type="dxa"/>
              <w:bottom w:w="0.0" w:type="dxa"/>
            </w:tcMar>
          </w:tcPr>
          <w:p w:rsidR="00000000" w:rsidDel="00000000" w:rsidP="00000000" w:rsidRDefault="00000000" w:rsidRPr="00000000" w14:paraId="00000115">
            <w:pPr>
              <w:rPr/>
            </w:pPr>
            <w:r w:rsidDel="00000000" w:rsidR="00000000" w:rsidRPr="00000000">
              <w:rPr>
                <w:rtl w:val="0"/>
              </w:rPr>
              <w:t xml:space="preserve">Mild</w:t>
            </w:r>
          </w:p>
        </w:tc>
        <w:tc>
          <w:tcPr>
            <w:tcBorders>
              <w:bottom w:color="000000" w:space="0" w:sz="0" w:val="nil"/>
            </w:tcBorders>
            <w:tcMar>
              <w:top w:w="0.0" w:type="dxa"/>
              <w:bottom w:w="0.0" w:type="dxa"/>
            </w:tcMar>
          </w:tcPr>
          <w:p w:rsidR="00000000" w:rsidDel="00000000" w:rsidP="00000000" w:rsidRDefault="00000000" w:rsidRPr="00000000" w14:paraId="00000116">
            <w:pPr>
              <w:rPr/>
            </w:pPr>
            <w:r w:rsidDel="00000000" w:rsidR="00000000" w:rsidRPr="00000000">
              <w:rPr>
                <w:rtl w:val="0"/>
              </w:rPr>
              <w:t xml:space="preserve">Oxalates</w:t>
            </w:r>
          </w:p>
        </w:tc>
        <w:tc>
          <w:tcPr>
            <w:tcBorders>
              <w:bottom w:color="000000" w:space="0" w:sz="0" w:val="nil"/>
            </w:tcBorders>
            <w:tcMar>
              <w:top w:w="0.0" w:type="dxa"/>
              <w:bottom w:w="0.0" w:type="dxa"/>
            </w:tcMar>
          </w:tcPr>
          <w:p w:rsidR="00000000" w:rsidDel="00000000" w:rsidP="00000000" w:rsidRDefault="00000000" w:rsidRPr="00000000" w14:paraId="00000117">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118">
            <w:pPr>
              <w:rPr/>
            </w:pPr>
            <w:r w:rsidDel="00000000" w:rsidR="00000000" w:rsidRPr="00000000">
              <w:rPr>
                <w:rtl w:val="0"/>
              </w:rPr>
              <w:t xml:space="preserve">Large quantities can cause interference with calcium metabolism in the body &amp; possible phototoxicity</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9">
            <w:pPr>
              <w:rPr/>
            </w:pPr>
            <w:r w:rsidDel="00000000" w:rsidR="00000000" w:rsidRPr="00000000">
              <w:rPr>
                <w:rtl w:val="0"/>
              </w:rPr>
              <w:t xml:space="preserve">Larkspur</w:t>
            </w:r>
          </w:p>
          <w:p w:rsidR="00000000" w:rsidDel="00000000" w:rsidP="00000000" w:rsidRDefault="00000000" w:rsidRPr="00000000" w14:paraId="0000011A">
            <w:pPr>
              <w:rPr/>
            </w:pPr>
            <w:r w:rsidDel="00000000" w:rsidR="00000000" w:rsidRPr="00000000">
              <w:rPr>
                <w:rtl w:val="0"/>
              </w:rPr>
              <w:t xml:space="preserve">(</w:t>
            </w:r>
            <w:r w:rsidDel="00000000" w:rsidR="00000000" w:rsidRPr="00000000">
              <w:rPr>
                <w:i w:val="1"/>
                <w:rtl w:val="0"/>
              </w:rPr>
              <w:t xml:space="preserve">Delphinium spp</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B">
            <w:pPr>
              <w:rPr/>
            </w:pPr>
            <w:r w:rsidDel="00000000" w:rsidR="00000000" w:rsidRPr="00000000">
              <w:rPr>
                <w:rtl w:val="0"/>
              </w:rPr>
              <w:t xml:space="preserve">Forb</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C">
            <w:pPr>
              <w:rPr/>
            </w:pPr>
            <w:r w:rsidDel="00000000" w:rsidR="00000000" w:rsidRPr="00000000">
              <w:rPr>
                <w:rtl w:val="0"/>
              </w:rPr>
              <w:t xml:space="preserve">All</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D">
            <w:pPr>
              <w:rPr/>
            </w:pPr>
            <w:r w:rsidDel="00000000" w:rsidR="00000000" w:rsidRPr="00000000">
              <w:rPr>
                <w:rtl w:val="0"/>
              </w:rPr>
              <w:t xml:space="preserve">Severe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E">
            <w:pPr>
              <w:rPr/>
            </w:pPr>
            <w:r w:rsidDel="00000000" w:rsidR="00000000" w:rsidRPr="00000000">
              <w:rPr>
                <w:rtl w:val="0"/>
              </w:rPr>
              <w:t xml:space="preserve">Alkaloids (delphinine)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1F">
            <w:pPr>
              <w:rPr/>
            </w:pPr>
            <w:r w:rsidDel="00000000" w:rsidR="00000000" w:rsidRPr="00000000">
              <w:rPr>
                <w:rtl w:val="0"/>
              </w:rPr>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20">
            <w:pPr>
              <w:rPr/>
            </w:pPr>
            <w:r w:rsidDel="00000000" w:rsidR="00000000" w:rsidRPr="00000000">
              <w:rPr>
                <w:rtl w:val="0"/>
              </w:rPr>
              <w:t xml:space="preserve">Constipation, bloat, dilation of pupils, vomiting, depression, paralysis, death</w:t>
            </w:r>
          </w:p>
        </w:tc>
      </w:tr>
    </w:tbl>
    <w:p w:rsidR="00000000" w:rsidDel="00000000" w:rsidP="00000000" w:rsidRDefault="00000000" w:rsidRPr="00000000" w14:paraId="00000121">
      <w:pPr>
        <w:rPr/>
      </w:pPr>
      <w:r w:rsidDel="00000000" w:rsidR="00000000" w:rsidRPr="00000000">
        <w:br w:type="page"/>
      </w:r>
      <w:r w:rsidDel="00000000" w:rsidR="00000000" w:rsidRPr="00000000">
        <w:rPr>
          <w:rtl w:val="0"/>
        </w:rPr>
      </w:r>
    </w:p>
    <w:tbl>
      <w:tblPr>
        <w:tblStyle w:val="Table4"/>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2">
            <w:pPr>
              <w:rPr/>
            </w:pPr>
            <w:r w:rsidDel="00000000" w:rsidR="00000000" w:rsidRPr="00000000">
              <w:rPr>
                <w:rtl w:val="0"/>
              </w:rPr>
              <w:t xml:space="preserve">Common Name/</w:t>
            </w:r>
          </w:p>
          <w:p w:rsidR="00000000" w:rsidDel="00000000" w:rsidP="00000000" w:rsidRDefault="00000000" w:rsidRPr="00000000" w14:paraId="00000123">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4">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5">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6">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7">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8">
            <w:pPr>
              <w:rPr/>
            </w:pPr>
            <w:r w:rsidDel="00000000" w:rsidR="00000000" w:rsidRPr="00000000">
              <w:rPr>
                <w:rtl w:val="0"/>
              </w:rPr>
              <w:t xml:space="preserve">Cumu-</w:t>
            </w:r>
          </w:p>
          <w:p w:rsidR="00000000" w:rsidDel="00000000" w:rsidP="00000000" w:rsidRDefault="00000000" w:rsidRPr="00000000" w14:paraId="00000129">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2A">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12B">
            <w:pPr>
              <w:rPr/>
            </w:pPr>
            <w:r w:rsidDel="00000000" w:rsidR="00000000" w:rsidRPr="00000000">
              <w:rPr>
                <w:rtl w:val="0"/>
              </w:rPr>
              <w:t xml:space="preserve">Laurel, English</w:t>
            </w:r>
          </w:p>
          <w:p w:rsidR="00000000" w:rsidDel="00000000" w:rsidP="00000000" w:rsidRDefault="00000000" w:rsidRPr="00000000" w14:paraId="0000012C">
            <w:pPr>
              <w:rPr/>
            </w:pPr>
            <w:r w:rsidDel="00000000" w:rsidR="00000000" w:rsidRPr="00000000">
              <w:rPr>
                <w:rtl w:val="0"/>
              </w:rPr>
              <w:t xml:space="preserve">(</w:t>
            </w:r>
            <w:r w:rsidDel="00000000" w:rsidR="00000000" w:rsidRPr="00000000">
              <w:rPr>
                <w:i w:val="1"/>
                <w:rtl w:val="0"/>
              </w:rPr>
              <w:t xml:space="preserve">Prunus laurocerasus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2D">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Seeds, leaves, bark</w:t>
            </w:r>
          </w:p>
        </w:tc>
        <w:tc>
          <w:tcPr>
            <w:tcMar>
              <w:top w:w="0.0" w:type="dxa"/>
              <w:bottom w:w="0.0" w:type="dxa"/>
            </w:tcMar>
          </w:tcPr>
          <w:p w:rsidR="00000000" w:rsidDel="00000000" w:rsidP="00000000" w:rsidRDefault="00000000" w:rsidRPr="00000000" w14:paraId="0000012F">
            <w:pPr>
              <w:rPr/>
            </w:pPr>
            <w:r w:rsidDel="00000000" w:rsidR="00000000" w:rsidRPr="00000000">
              <w:rPr>
                <w:rtl w:val="0"/>
              </w:rPr>
              <w:t xml:space="preserve">Mild- Moderate</w:t>
            </w:r>
          </w:p>
        </w:tc>
        <w:tc>
          <w:tcPr>
            <w:tcMar>
              <w:top w:w="0.0" w:type="dxa"/>
              <w:bottom w:w="0.0" w:type="dxa"/>
            </w:tcMar>
          </w:tcPr>
          <w:p w:rsidR="00000000" w:rsidDel="00000000" w:rsidP="00000000" w:rsidRDefault="00000000" w:rsidRPr="00000000" w14:paraId="00000130">
            <w:pPr>
              <w:rPr/>
            </w:pPr>
            <w:r w:rsidDel="00000000" w:rsidR="00000000" w:rsidRPr="00000000">
              <w:rPr>
                <w:rtl w:val="0"/>
              </w:rPr>
              <w:t xml:space="preserve">Cyanogenic glycoside (produces cyanide)</w:t>
            </w:r>
          </w:p>
        </w:tc>
        <w:tc>
          <w:tcPr>
            <w:tcMar>
              <w:top w:w="0.0" w:type="dxa"/>
              <w:bottom w:w="0.0" w:type="dxa"/>
            </w:tcMar>
          </w:tcPr>
          <w:p w:rsidR="00000000" w:rsidDel="00000000" w:rsidP="00000000" w:rsidRDefault="00000000" w:rsidRPr="00000000" w14:paraId="00000131">
            <w:pPr>
              <w:rPr/>
            </w:pPr>
            <w:r w:rsidDel="00000000" w:rsidR="00000000" w:rsidRPr="00000000">
              <w:rPr>
                <w:rtl w:val="0"/>
              </w:rPr>
            </w:r>
          </w:p>
        </w:tc>
        <w:tc>
          <w:tcPr>
            <w:tcMar>
              <w:top w:w="0.0" w:type="dxa"/>
              <w:bottom w:w="0.0" w:type="dxa"/>
            </w:tcMar>
          </w:tcPr>
          <w:p w:rsidR="00000000" w:rsidDel="00000000" w:rsidP="00000000" w:rsidRDefault="00000000" w:rsidRPr="00000000" w14:paraId="00000132">
            <w:pPr>
              <w:rPr/>
            </w:pPr>
            <w:r w:rsidDel="00000000" w:rsidR="00000000" w:rsidRPr="00000000">
              <w:rPr>
                <w:rtl w:val="0"/>
              </w:rPr>
              <w:t xml:space="preserve">Initial rapid breathing followed by slow, difficult breathing, anxiety, excitement, confusion, headache, vomiting, dizziness, can cause death in large quantities. Toxicity may be variable.  Other related species which may be poisonous include mountain ash (Sorbus spp.), Hawthornes (Crataegus spp.), Pyracantha, Cotoneaster</w:t>
            </w:r>
          </w:p>
        </w:tc>
      </w:tr>
      <w:tr>
        <w:tc>
          <w:tcPr>
            <w:tcMar>
              <w:top w:w="0.0" w:type="dxa"/>
              <w:bottom w:w="0.0" w:type="dxa"/>
            </w:tcMar>
          </w:tcPr>
          <w:p w:rsidR="00000000" w:rsidDel="00000000" w:rsidP="00000000" w:rsidRDefault="00000000" w:rsidRPr="00000000" w14:paraId="00000133">
            <w:pPr>
              <w:rPr/>
            </w:pPr>
            <w:r w:rsidDel="00000000" w:rsidR="00000000" w:rsidRPr="00000000">
              <w:rPr>
                <w:rtl w:val="0"/>
              </w:rPr>
              <w:t xml:space="preserve">Lily of the Valley</w:t>
            </w:r>
          </w:p>
          <w:p w:rsidR="00000000" w:rsidDel="00000000" w:rsidP="00000000" w:rsidRDefault="00000000" w:rsidRPr="00000000" w14:paraId="00000134">
            <w:pPr>
              <w:rPr/>
            </w:pPr>
            <w:r w:rsidDel="00000000" w:rsidR="00000000" w:rsidRPr="00000000">
              <w:rPr>
                <w:rtl w:val="0"/>
              </w:rPr>
              <w:t xml:space="preserve">(</w:t>
            </w:r>
            <w:r w:rsidDel="00000000" w:rsidR="00000000" w:rsidRPr="00000000">
              <w:rPr>
                <w:i w:val="1"/>
                <w:rtl w:val="0"/>
              </w:rPr>
              <w:t xml:space="preserve">Convallaria majalis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35">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36">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37">
            <w:pPr>
              <w:rPr/>
            </w:pPr>
            <w:r w:rsidDel="00000000" w:rsidR="00000000" w:rsidRPr="00000000">
              <w:rPr>
                <w:rtl w:val="0"/>
              </w:rPr>
              <w:t xml:space="preserve">Severe</w:t>
            </w:r>
          </w:p>
        </w:tc>
        <w:tc>
          <w:tcPr>
            <w:tcMar>
              <w:top w:w="0.0" w:type="dxa"/>
              <w:bottom w:w="0.0" w:type="dxa"/>
            </w:tcMar>
          </w:tcPr>
          <w:p w:rsidR="00000000" w:rsidDel="00000000" w:rsidP="00000000" w:rsidRDefault="00000000" w:rsidRPr="00000000" w14:paraId="00000138">
            <w:pPr>
              <w:rPr/>
            </w:pPr>
            <w:r w:rsidDel="00000000" w:rsidR="00000000" w:rsidRPr="00000000">
              <w:rPr>
                <w:rtl w:val="0"/>
              </w:rPr>
              <w:t xml:space="preserve">Cardiac glycosides (digitalis-like)</w:t>
            </w:r>
          </w:p>
        </w:tc>
        <w:tc>
          <w:tcPr>
            <w:tcMar>
              <w:top w:w="0.0" w:type="dxa"/>
              <w:bottom w:w="0.0" w:type="dxa"/>
            </w:tcMar>
          </w:tcPr>
          <w:p w:rsidR="00000000" w:rsidDel="00000000" w:rsidP="00000000" w:rsidRDefault="00000000" w:rsidRPr="00000000" w14:paraId="00000139">
            <w:pPr>
              <w:rPr/>
            </w:pPr>
            <w:r w:rsidDel="00000000" w:rsidR="00000000" w:rsidRPr="00000000">
              <w:rPr>
                <w:rtl w:val="0"/>
              </w:rPr>
            </w:r>
          </w:p>
        </w:tc>
        <w:tc>
          <w:tcPr>
            <w:tcMar>
              <w:top w:w="0.0" w:type="dxa"/>
              <w:bottom w:w="0.0" w:type="dxa"/>
            </w:tcMar>
          </w:tcPr>
          <w:p w:rsidR="00000000" w:rsidDel="00000000" w:rsidP="00000000" w:rsidRDefault="00000000" w:rsidRPr="00000000" w14:paraId="0000013A">
            <w:pPr>
              <w:rPr/>
            </w:pPr>
            <w:r w:rsidDel="00000000" w:rsidR="00000000" w:rsidRPr="00000000">
              <w:rPr>
                <w:rtl w:val="0"/>
              </w:rPr>
              <w:t xml:space="preserve">Burning pain in mouth &amp; throat, salivation, nausea, vomiting, abdominal pain, headache, dilated pupils, slow &amp; irregular heartbeat, sometimes coma and death.</w:t>
            </w:r>
          </w:p>
        </w:tc>
      </w:tr>
      <w:tr>
        <w:tc>
          <w:tcPr>
            <w:tcMar>
              <w:top w:w="0.0" w:type="dxa"/>
              <w:bottom w:w="0.0" w:type="dxa"/>
            </w:tcMar>
          </w:tcPr>
          <w:p w:rsidR="00000000" w:rsidDel="00000000" w:rsidP="00000000" w:rsidRDefault="00000000" w:rsidRPr="00000000" w14:paraId="0000013B">
            <w:pPr>
              <w:rPr/>
            </w:pPr>
            <w:r w:rsidDel="00000000" w:rsidR="00000000" w:rsidRPr="00000000">
              <w:rPr>
                <w:rtl w:val="0"/>
              </w:rPr>
              <w:t xml:space="preserve">Locust, Black or Honey</w:t>
            </w:r>
          </w:p>
          <w:p w:rsidR="00000000" w:rsidDel="00000000" w:rsidP="00000000" w:rsidRDefault="00000000" w:rsidRPr="00000000" w14:paraId="0000013C">
            <w:pPr>
              <w:rPr/>
            </w:pPr>
            <w:r w:rsidDel="00000000" w:rsidR="00000000" w:rsidRPr="00000000">
              <w:rPr>
                <w:rtl w:val="0"/>
              </w:rPr>
              <w:t xml:space="preserve">(</w:t>
            </w:r>
            <w:r w:rsidDel="00000000" w:rsidR="00000000" w:rsidRPr="00000000">
              <w:rPr>
                <w:i w:val="1"/>
                <w:rtl w:val="0"/>
              </w:rPr>
              <w:t xml:space="preserve">Robinia pseudo-acacia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3D">
            <w:pPr>
              <w:rPr/>
            </w:pPr>
            <w:r w:rsidDel="00000000" w:rsidR="00000000" w:rsidRPr="00000000">
              <w:rPr>
                <w:rtl w:val="0"/>
              </w:rPr>
              <w:t xml:space="preserve">Tree</w:t>
            </w:r>
          </w:p>
        </w:tc>
        <w:tc>
          <w:tcPr>
            <w:tcMar>
              <w:top w:w="0.0" w:type="dxa"/>
              <w:bottom w:w="0.0" w:type="dxa"/>
            </w:tcMar>
          </w:tcPr>
          <w:p w:rsidR="00000000" w:rsidDel="00000000" w:rsidP="00000000" w:rsidRDefault="00000000" w:rsidRPr="00000000" w14:paraId="0000013E">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3F">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140">
            <w:pPr>
              <w:rPr/>
            </w:pPr>
            <w:r w:rsidDel="00000000" w:rsidR="00000000" w:rsidRPr="00000000">
              <w:rPr>
                <w:rtl w:val="0"/>
              </w:rPr>
              <w:t xml:space="preserve">Poisonous proteins</w:t>
            </w:r>
          </w:p>
        </w:tc>
        <w:tc>
          <w:tcPr>
            <w:tcMar>
              <w:top w:w="0.0" w:type="dxa"/>
              <w:bottom w:w="0.0" w:type="dxa"/>
            </w:tcMar>
          </w:tcPr>
          <w:p w:rsidR="00000000" w:rsidDel="00000000" w:rsidP="00000000" w:rsidRDefault="00000000" w:rsidRPr="00000000" w14:paraId="00000141">
            <w:pPr>
              <w:rPr/>
            </w:pPr>
            <w:r w:rsidDel="00000000" w:rsidR="00000000" w:rsidRPr="00000000">
              <w:rPr>
                <w:rtl w:val="0"/>
              </w:rPr>
            </w:r>
          </w:p>
        </w:tc>
        <w:tc>
          <w:tcPr>
            <w:tcMar>
              <w:top w:w="0.0" w:type="dxa"/>
              <w:bottom w:w="0.0" w:type="dxa"/>
            </w:tcMar>
          </w:tcPr>
          <w:p w:rsidR="00000000" w:rsidDel="00000000" w:rsidP="00000000" w:rsidRDefault="00000000" w:rsidRPr="00000000" w14:paraId="00000142">
            <w:pPr>
              <w:rPr/>
            </w:pPr>
            <w:r w:rsidDel="00000000" w:rsidR="00000000" w:rsidRPr="00000000">
              <w:rPr>
                <w:rtl w:val="0"/>
              </w:rPr>
              <w:t xml:space="preserve">Lassitude, nausea, vomiting, abdominal pain, diarrhea, delirium, coma, death in livestock in severe cases</w:t>
            </w:r>
          </w:p>
        </w:tc>
      </w:tr>
      <w:tr>
        <w:tc>
          <w:tcPr>
            <w:tcMar>
              <w:top w:w="0.0" w:type="dxa"/>
              <w:bottom w:w="0.0" w:type="dxa"/>
            </w:tcMar>
          </w:tcPr>
          <w:p w:rsidR="00000000" w:rsidDel="00000000" w:rsidP="00000000" w:rsidRDefault="00000000" w:rsidRPr="00000000" w14:paraId="00000143">
            <w:pPr>
              <w:rPr/>
            </w:pPr>
            <w:r w:rsidDel="00000000" w:rsidR="00000000" w:rsidRPr="00000000">
              <w:rPr>
                <w:rtl w:val="0"/>
              </w:rPr>
              <w:t xml:space="preserve">Lupine</w:t>
            </w:r>
          </w:p>
          <w:p w:rsidR="00000000" w:rsidDel="00000000" w:rsidP="00000000" w:rsidRDefault="00000000" w:rsidRPr="00000000" w14:paraId="00000144">
            <w:pPr>
              <w:rPr/>
            </w:pPr>
            <w:r w:rsidDel="00000000" w:rsidR="00000000" w:rsidRPr="00000000">
              <w:rPr>
                <w:rtl w:val="0"/>
              </w:rPr>
              <w:t xml:space="preserve">(</w:t>
            </w:r>
            <w:r w:rsidDel="00000000" w:rsidR="00000000" w:rsidRPr="00000000">
              <w:rPr>
                <w:i w:val="1"/>
                <w:rtl w:val="0"/>
              </w:rPr>
              <w:t xml:space="preserve">Lupinus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45">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46">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47">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148">
            <w:pPr>
              <w:rPr/>
            </w:pPr>
            <w:r w:rsidDel="00000000" w:rsidR="00000000" w:rsidRPr="00000000">
              <w:rPr>
                <w:rtl w:val="0"/>
              </w:rPr>
              <w:t xml:space="preserve">Alkaloids (lupinine)</w:t>
            </w:r>
          </w:p>
        </w:tc>
        <w:tc>
          <w:tcPr>
            <w:tcMar>
              <w:top w:w="0.0" w:type="dxa"/>
              <w:bottom w:w="0.0" w:type="dxa"/>
            </w:tcMar>
          </w:tcPr>
          <w:p w:rsidR="00000000" w:rsidDel="00000000" w:rsidP="00000000" w:rsidRDefault="00000000" w:rsidRPr="00000000" w14:paraId="00000149">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14A">
            <w:pPr>
              <w:rPr/>
            </w:pPr>
            <w:r w:rsidDel="00000000" w:rsidR="00000000" w:rsidRPr="00000000">
              <w:rPr>
                <w:rtl w:val="0"/>
              </w:rPr>
              <w:t xml:space="preserve">Birth defects, spasms, vomiting, nausea, dizziness, headache, abdominal pain, &amp; in severe cases death </w:t>
            </w:r>
          </w:p>
        </w:tc>
      </w:tr>
      <w:tr>
        <w:tc>
          <w:tcPr>
            <w:tcMar>
              <w:top w:w="0.0" w:type="dxa"/>
              <w:bottom w:w="0.0" w:type="dxa"/>
            </w:tcMar>
          </w:tcPr>
          <w:p w:rsidR="00000000" w:rsidDel="00000000" w:rsidP="00000000" w:rsidRDefault="00000000" w:rsidRPr="00000000" w14:paraId="0000014B">
            <w:pPr>
              <w:rPr/>
            </w:pPr>
            <w:r w:rsidDel="00000000" w:rsidR="00000000" w:rsidRPr="00000000">
              <w:rPr>
                <w:rtl w:val="0"/>
              </w:rPr>
              <w:t xml:space="preserve">Nightshade, Black </w:t>
            </w:r>
          </w:p>
          <w:p w:rsidR="00000000" w:rsidDel="00000000" w:rsidP="00000000" w:rsidRDefault="00000000" w:rsidRPr="00000000" w14:paraId="0000014C">
            <w:pPr>
              <w:rPr/>
            </w:pPr>
            <w:r w:rsidDel="00000000" w:rsidR="00000000" w:rsidRPr="00000000">
              <w:rPr>
                <w:rtl w:val="0"/>
              </w:rPr>
              <w:t xml:space="preserve">(</w:t>
            </w:r>
            <w:r w:rsidDel="00000000" w:rsidR="00000000" w:rsidRPr="00000000">
              <w:rPr>
                <w:i w:val="1"/>
                <w:rtl w:val="0"/>
              </w:rPr>
              <w:t xml:space="preserve">Solanum nigrum</w:t>
            </w:r>
            <w:r w:rsidDel="00000000" w:rsidR="00000000" w:rsidRPr="00000000">
              <w:rPr>
                <w:rtl w:val="0"/>
              </w:rPr>
              <w:t xml:space="preserve">) </w:t>
            </w:r>
          </w:p>
          <w:p w:rsidR="00000000" w:rsidDel="00000000" w:rsidP="00000000" w:rsidRDefault="00000000" w:rsidRPr="00000000" w14:paraId="0000014D">
            <w:pPr>
              <w:rPr/>
            </w:pPr>
            <w:r w:rsidDel="00000000" w:rsidR="00000000" w:rsidRPr="00000000">
              <w:rPr>
                <w:rtl w:val="0"/>
              </w:rPr>
              <w:t xml:space="preserve">Nightshade, Hairy</w:t>
            </w:r>
          </w:p>
          <w:p w:rsidR="00000000" w:rsidDel="00000000" w:rsidP="00000000" w:rsidRDefault="00000000" w:rsidRPr="00000000" w14:paraId="0000014E">
            <w:pPr>
              <w:rPr/>
            </w:pPr>
            <w:r w:rsidDel="00000000" w:rsidR="00000000" w:rsidRPr="00000000">
              <w:rPr>
                <w:rtl w:val="0"/>
              </w:rPr>
              <w:t xml:space="preserve">(</w:t>
            </w:r>
            <w:r w:rsidDel="00000000" w:rsidR="00000000" w:rsidRPr="00000000">
              <w:rPr>
                <w:i w:val="1"/>
                <w:rtl w:val="0"/>
              </w:rPr>
              <w:t xml:space="preserve">Solanum sarrachoides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4F">
            <w:pPr>
              <w:rPr/>
            </w:pPr>
            <w:r w:rsidDel="00000000" w:rsidR="00000000" w:rsidRPr="00000000">
              <w:rPr>
                <w:rtl w:val="0"/>
              </w:rPr>
              <w:t xml:space="preserve">Vine</w:t>
            </w:r>
          </w:p>
        </w:tc>
        <w:tc>
          <w:tcPr>
            <w:tcMar>
              <w:top w:w="0.0" w:type="dxa"/>
              <w:bottom w:w="0.0" w:type="dxa"/>
            </w:tcMar>
          </w:tcPr>
          <w:p w:rsidR="00000000" w:rsidDel="00000000" w:rsidP="00000000" w:rsidRDefault="00000000" w:rsidRPr="00000000" w14:paraId="00000150">
            <w:pPr>
              <w:rPr/>
            </w:pPr>
            <w:r w:rsidDel="00000000" w:rsidR="00000000" w:rsidRPr="00000000">
              <w:rPr>
                <w:rtl w:val="0"/>
              </w:rPr>
              <w:t xml:space="preserve">All, especially green berries</w:t>
            </w:r>
          </w:p>
        </w:tc>
        <w:tc>
          <w:tcPr>
            <w:tcMar>
              <w:top w:w="0.0" w:type="dxa"/>
              <w:bottom w:w="0.0" w:type="dxa"/>
            </w:tcMar>
          </w:tcPr>
          <w:p w:rsidR="00000000" w:rsidDel="00000000" w:rsidP="00000000" w:rsidRDefault="00000000" w:rsidRPr="00000000" w14:paraId="00000151">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152">
            <w:pPr>
              <w:rPr/>
            </w:pPr>
            <w:r w:rsidDel="00000000" w:rsidR="00000000" w:rsidRPr="00000000">
              <w:rPr>
                <w:rtl w:val="0"/>
              </w:rPr>
              <w:t xml:space="preserve">Alkaloidal glycoside (Solanine)</w:t>
            </w:r>
          </w:p>
        </w:tc>
        <w:tc>
          <w:tcPr>
            <w:tcMar>
              <w:top w:w="0.0" w:type="dxa"/>
              <w:bottom w:w="0.0" w:type="dxa"/>
            </w:tcMar>
          </w:tcPr>
          <w:p w:rsidR="00000000" w:rsidDel="00000000" w:rsidP="00000000" w:rsidRDefault="00000000" w:rsidRPr="00000000" w14:paraId="00000153">
            <w:pPr>
              <w:rPr/>
            </w:pPr>
            <w:r w:rsidDel="00000000" w:rsidR="00000000" w:rsidRPr="00000000">
              <w:rPr>
                <w:rtl w:val="0"/>
              </w:rPr>
            </w:r>
          </w:p>
        </w:tc>
        <w:tc>
          <w:tcPr>
            <w:tcMar>
              <w:top w:w="0.0" w:type="dxa"/>
              <w:bottom w:w="0.0" w:type="dxa"/>
            </w:tcMar>
          </w:tcPr>
          <w:p w:rsidR="00000000" w:rsidDel="00000000" w:rsidP="00000000" w:rsidRDefault="00000000" w:rsidRPr="00000000" w14:paraId="00000154">
            <w:pPr>
              <w:rPr/>
            </w:pPr>
            <w:r w:rsidDel="00000000" w:rsidR="00000000" w:rsidRPr="00000000">
              <w:rPr>
                <w:rtl w:val="0"/>
              </w:rPr>
              <w:t xml:space="preserve">Abdominal pain, headache, flushed skin, tiredness.  Severe cases include vomiting, thirst, difficult breathing, paralysis, dilated pupils, diarrhea, can cause death.  Green potatoes contain the same chemical but in lower concentrations.</w:t>
            </w:r>
          </w:p>
        </w:tc>
      </w:tr>
      <w:tr>
        <w:tc>
          <w:tcPr>
            <w:tcMar>
              <w:top w:w="0.0" w:type="dxa"/>
              <w:bottom w:w="0.0" w:type="dxa"/>
            </w:tcMar>
          </w:tcPr>
          <w:p w:rsidR="00000000" w:rsidDel="00000000" w:rsidP="00000000" w:rsidRDefault="00000000" w:rsidRPr="00000000" w14:paraId="00000155">
            <w:pPr>
              <w:rPr/>
            </w:pPr>
            <w:r w:rsidDel="00000000" w:rsidR="00000000" w:rsidRPr="00000000">
              <w:rPr>
                <w:rtl w:val="0"/>
              </w:rPr>
              <w:t xml:space="preserve">Oak</w:t>
            </w:r>
          </w:p>
          <w:p w:rsidR="00000000" w:rsidDel="00000000" w:rsidP="00000000" w:rsidRDefault="00000000" w:rsidRPr="00000000" w14:paraId="00000156">
            <w:pPr>
              <w:rPr/>
            </w:pPr>
            <w:r w:rsidDel="00000000" w:rsidR="00000000" w:rsidRPr="00000000">
              <w:rPr>
                <w:rtl w:val="0"/>
              </w:rPr>
              <w:t xml:space="preserve">(</w:t>
            </w:r>
            <w:r w:rsidDel="00000000" w:rsidR="00000000" w:rsidRPr="00000000">
              <w:rPr>
                <w:i w:val="1"/>
                <w:rtl w:val="0"/>
              </w:rPr>
              <w:t xml:space="preserve">Quercus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57">
            <w:pPr>
              <w:rPr/>
            </w:pPr>
            <w:r w:rsidDel="00000000" w:rsidR="00000000" w:rsidRPr="00000000">
              <w:rPr>
                <w:rtl w:val="0"/>
              </w:rPr>
              <w:t xml:space="preserve">Tree</w:t>
            </w:r>
          </w:p>
        </w:tc>
        <w:tc>
          <w:tcPr>
            <w:tcMar>
              <w:top w:w="0.0" w:type="dxa"/>
              <w:bottom w:w="0.0" w:type="dxa"/>
            </w:tcMar>
          </w:tcPr>
          <w:p w:rsidR="00000000" w:rsidDel="00000000" w:rsidP="00000000" w:rsidRDefault="00000000" w:rsidRPr="00000000" w14:paraId="00000158">
            <w:pPr>
              <w:rPr/>
            </w:pPr>
            <w:r w:rsidDel="00000000" w:rsidR="00000000" w:rsidRPr="00000000">
              <w:rPr>
                <w:rtl w:val="0"/>
              </w:rPr>
              <w:t xml:space="preserve">All, but esp. acorns</w:t>
            </w:r>
          </w:p>
        </w:tc>
        <w:tc>
          <w:tcPr>
            <w:tcMar>
              <w:top w:w="0.0" w:type="dxa"/>
              <w:bottom w:w="0.0" w:type="dxa"/>
            </w:tcMar>
          </w:tcPr>
          <w:p w:rsidR="00000000" w:rsidDel="00000000" w:rsidP="00000000" w:rsidRDefault="00000000" w:rsidRPr="00000000" w14:paraId="00000159">
            <w:pPr>
              <w:rPr/>
            </w:pPr>
            <w:r w:rsidDel="00000000" w:rsidR="00000000" w:rsidRPr="00000000">
              <w:rPr>
                <w:rtl w:val="0"/>
              </w:rPr>
              <w:t xml:space="preserve">Slight</w:t>
            </w:r>
          </w:p>
        </w:tc>
        <w:tc>
          <w:tcPr>
            <w:tcMar>
              <w:top w:w="0.0" w:type="dxa"/>
              <w:bottom w:w="0.0" w:type="dxa"/>
            </w:tcMar>
          </w:tcPr>
          <w:p w:rsidR="00000000" w:rsidDel="00000000" w:rsidP="00000000" w:rsidRDefault="00000000" w:rsidRPr="00000000" w14:paraId="0000015A">
            <w:pPr>
              <w:rPr/>
            </w:pPr>
            <w:r w:rsidDel="00000000" w:rsidR="00000000" w:rsidRPr="00000000">
              <w:rPr>
                <w:rtl w:val="0"/>
              </w:rPr>
              <w:t xml:space="preserve">Tannins (?)</w:t>
            </w:r>
          </w:p>
        </w:tc>
        <w:tc>
          <w:tcPr>
            <w:tcMar>
              <w:top w:w="0.0" w:type="dxa"/>
              <w:bottom w:w="0.0" w:type="dxa"/>
            </w:tcMar>
          </w:tcPr>
          <w:p w:rsidR="00000000" w:rsidDel="00000000" w:rsidP="00000000" w:rsidRDefault="00000000" w:rsidRPr="00000000" w14:paraId="0000015B">
            <w:pPr>
              <w:rPr/>
            </w:pPr>
            <w:r w:rsidDel="00000000" w:rsidR="00000000" w:rsidRPr="00000000">
              <w:rPr>
                <w:rtl w:val="0"/>
              </w:rPr>
            </w:r>
          </w:p>
        </w:tc>
        <w:tc>
          <w:tcPr>
            <w:tcMar>
              <w:top w:w="0.0" w:type="dxa"/>
              <w:bottom w:w="0.0" w:type="dxa"/>
            </w:tcMar>
          </w:tcPr>
          <w:p w:rsidR="00000000" w:rsidDel="00000000" w:rsidP="00000000" w:rsidRDefault="00000000" w:rsidRPr="00000000" w14:paraId="0000015C">
            <w:pPr>
              <w:rPr/>
            </w:pPr>
            <w:r w:rsidDel="00000000" w:rsidR="00000000" w:rsidRPr="00000000">
              <w:rPr>
                <w:rtl w:val="0"/>
              </w:rPr>
              <w:t xml:space="preserve">Constipation, blood in urine</w:t>
            </w:r>
          </w:p>
        </w:tc>
      </w:tr>
      <w:tr>
        <w:tc>
          <w:tcPr>
            <w:tcMar>
              <w:top w:w="0.0" w:type="dxa"/>
              <w:bottom w:w="0.0" w:type="dxa"/>
            </w:tcMar>
          </w:tcPr>
          <w:p w:rsidR="00000000" w:rsidDel="00000000" w:rsidP="00000000" w:rsidRDefault="00000000" w:rsidRPr="00000000" w14:paraId="0000015D">
            <w:pPr>
              <w:rPr/>
            </w:pPr>
            <w:r w:rsidDel="00000000" w:rsidR="00000000" w:rsidRPr="00000000">
              <w:rPr>
                <w:rtl w:val="0"/>
              </w:rPr>
              <w:t xml:space="preserve">Pea, Wild; Sweet Pea</w:t>
            </w:r>
          </w:p>
          <w:p w:rsidR="00000000" w:rsidDel="00000000" w:rsidP="00000000" w:rsidRDefault="00000000" w:rsidRPr="00000000" w14:paraId="0000015E">
            <w:pPr>
              <w:rPr/>
            </w:pPr>
            <w:r w:rsidDel="00000000" w:rsidR="00000000" w:rsidRPr="00000000">
              <w:rPr>
                <w:rtl w:val="0"/>
              </w:rPr>
              <w:t xml:space="preserve">(</w:t>
            </w:r>
            <w:r w:rsidDel="00000000" w:rsidR="00000000" w:rsidRPr="00000000">
              <w:rPr>
                <w:i w:val="1"/>
                <w:rtl w:val="0"/>
              </w:rPr>
              <w:t xml:space="preserve">Lathyrus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5F">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60">
            <w:pPr>
              <w:rPr/>
            </w:pPr>
            <w:r w:rsidDel="00000000" w:rsidR="00000000" w:rsidRPr="00000000">
              <w:rPr>
                <w:rtl w:val="0"/>
              </w:rPr>
              <w:t xml:space="preserve">Foliage, seeds</w:t>
            </w:r>
          </w:p>
        </w:tc>
        <w:tc>
          <w:tcPr>
            <w:tcMar>
              <w:top w:w="0.0" w:type="dxa"/>
              <w:bottom w:w="0.0" w:type="dxa"/>
            </w:tcMar>
          </w:tcPr>
          <w:p w:rsidR="00000000" w:rsidDel="00000000" w:rsidP="00000000" w:rsidRDefault="00000000" w:rsidRPr="00000000" w14:paraId="00000161">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162">
            <w:pPr>
              <w:rPr/>
            </w:pPr>
            <w:r w:rsidDel="00000000" w:rsidR="00000000" w:rsidRPr="00000000">
              <w:rPr>
                <w:rtl w:val="0"/>
              </w:rPr>
              <w:t xml:space="preserve">Toxic amino acids</w:t>
            </w:r>
          </w:p>
        </w:tc>
        <w:tc>
          <w:tcPr>
            <w:tcMar>
              <w:top w:w="0.0" w:type="dxa"/>
              <w:bottom w:w="0.0" w:type="dxa"/>
            </w:tcMar>
          </w:tcPr>
          <w:p w:rsidR="00000000" w:rsidDel="00000000" w:rsidP="00000000" w:rsidRDefault="00000000" w:rsidRPr="00000000" w14:paraId="00000163">
            <w:pPr>
              <w:rPr/>
            </w:pPr>
            <w:r w:rsidDel="00000000" w:rsidR="00000000" w:rsidRPr="00000000">
              <w:rPr>
                <w:rtl w:val="0"/>
              </w:rPr>
            </w:r>
          </w:p>
        </w:tc>
        <w:tc>
          <w:tcPr>
            <w:tcMar>
              <w:top w:w="0.0" w:type="dxa"/>
              <w:bottom w:w="0.0" w:type="dxa"/>
            </w:tcMar>
          </w:tcPr>
          <w:p w:rsidR="00000000" w:rsidDel="00000000" w:rsidP="00000000" w:rsidRDefault="00000000" w:rsidRPr="00000000" w14:paraId="00000164">
            <w:pPr>
              <w:rPr/>
            </w:pPr>
            <w:r w:rsidDel="00000000" w:rsidR="00000000" w:rsidRPr="00000000">
              <w:rPr>
                <w:rtl w:val="0"/>
              </w:rPr>
              <w:t xml:space="preserve">Paralysis, convulsions, death.  Toxic only in large quantities.  </w:t>
            </w:r>
          </w:p>
        </w:tc>
      </w:tr>
      <w:tr>
        <w:tc>
          <w:tcPr>
            <w:tcMar>
              <w:top w:w="0.0" w:type="dxa"/>
              <w:bottom w:w="0.0" w:type="dxa"/>
            </w:tcMar>
          </w:tcPr>
          <w:p w:rsidR="00000000" w:rsidDel="00000000" w:rsidP="00000000" w:rsidRDefault="00000000" w:rsidRPr="00000000" w14:paraId="00000165">
            <w:pPr>
              <w:rPr/>
            </w:pPr>
            <w:r w:rsidDel="00000000" w:rsidR="00000000" w:rsidRPr="00000000">
              <w:rPr>
                <w:rtl w:val="0"/>
              </w:rPr>
              <w:t xml:space="preserve">Pigweed</w:t>
            </w:r>
          </w:p>
          <w:p w:rsidR="00000000" w:rsidDel="00000000" w:rsidP="00000000" w:rsidRDefault="00000000" w:rsidRPr="00000000" w14:paraId="00000166">
            <w:pPr>
              <w:rPr/>
            </w:pPr>
            <w:r w:rsidDel="00000000" w:rsidR="00000000" w:rsidRPr="00000000">
              <w:rPr>
                <w:rtl w:val="0"/>
              </w:rPr>
              <w:t xml:space="preserve">(</w:t>
            </w:r>
            <w:r w:rsidDel="00000000" w:rsidR="00000000" w:rsidRPr="00000000">
              <w:rPr>
                <w:i w:val="1"/>
                <w:rtl w:val="0"/>
              </w:rPr>
              <w:t xml:space="preserve">Amaranthus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67">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68">
            <w:pPr>
              <w:rPr/>
            </w:pPr>
            <w:r w:rsidDel="00000000" w:rsidR="00000000" w:rsidRPr="00000000">
              <w:rPr>
                <w:rtl w:val="0"/>
              </w:rPr>
              <w:t xml:space="preserve">All </w:t>
            </w:r>
          </w:p>
        </w:tc>
        <w:tc>
          <w:tcPr>
            <w:tcMar>
              <w:top w:w="0.0" w:type="dxa"/>
              <w:bottom w:w="0.0" w:type="dxa"/>
            </w:tcMar>
          </w:tcPr>
          <w:p w:rsidR="00000000" w:rsidDel="00000000" w:rsidP="00000000" w:rsidRDefault="00000000" w:rsidRPr="00000000" w14:paraId="00000169">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16A">
            <w:pPr>
              <w:rPr/>
            </w:pPr>
            <w:r w:rsidDel="00000000" w:rsidR="00000000" w:rsidRPr="00000000">
              <w:rPr>
                <w:rtl w:val="0"/>
              </w:rPr>
              <w:t xml:space="preserve">Oxalates, nitrates</w:t>
            </w:r>
          </w:p>
        </w:tc>
        <w:tc>
          <w:tcPr>
            <w:tcMar>
              <w:top w:w="0.0" w:type="dxa"/>
              <w:bottom w:w="0.0" w:type="dxa"/>
            </w:tcMar>
          </w:tcPr>
          <w:p w:rsidR="00000000" w:rsidDel="00000000" w:rsidP="00000000" w:rsidRDefault="00000000" w:rsidRPr="00000000" w14:paraId="0000016B">
            <w:pPr>
              <w:rPr/>
            </w:pPr>
            <w:r w:rsidDel="00000000" w:rsidR="00000000" w:rsidRPr="00000000">
              <w:rPr>
                <w:rtl w:val="0"/>
              </w:rPr>
            </w:r>
          </w:p>
        </w:tc>
        <w:tc>
          <w:tcPr>
            <w:tcMar>
              <w:top w:w="0.0" w:type="dxa"/>
              <w:bottom w:w="0.0" w:type="dxa"/>
            </w:tcMar>
          </w:tcPr>
          <w:p w:rsidR="00000000" w:rsidDel="00000000" w:rsidP="00000000" w:rsidRDefault="00000000" w:rsidRPr="00000000" w14:paraId="0000016C">
            <w:pPr>
              <w:rPr/>
            </w:pPr>
            <w:r w:rsidDel="00000000" w:rsidR="00000000" w:rsidRPr="00000000">
              <w:rPr>
                <w:rtl w:val="0"/>
              </w:rPr>
              <w:t xml:space="preserve">Large doses can cause fluid accumulation around kidneys.</w:t>
            </w:r>
          </w:p>
        </w:tc>
      </w:tr>
      <w:tr>
        <w:tc>
          <w:tcPr>
            <w:tcMar>
              <w:top w:w="0.0" w:type="dxa"/>
              <w:bottom w:w="0.0" w:type="dxa"/>
            </w:tcMar>
          </w:tcPr>
          <w:p w:rsidR="00000000" w:rsidDel="00000000" w:rsidP="00000000" w:rsidRDefault="00000000" w:rsidRPr="00000000" w14:paraId="0000016D">
            <w:pPr>
              <w:rPr/>
            </w:pPr>
            <w:r w:rsidDel="00000000" w:rsidR="00000000" w:rsidRPr="00000000">
              <w:rPr>
                <w:rtl w:val="0"/>
              </w:rPr>
              <w:t xml:space="preserve">Poison Oak, Poison Ivy</w:t>
            </w:r>
          </w:p>
          <w:p w:rsidR="00000000" w:rsidDel="00000000" w:rsidP="00000000" w:rsidRDefault="00000000" w:rsidRPr="00000000" w14:paraId="0000016E">
            <w:pPr>
              <w:rPr/>
            </w:pPr>
            <w:r w:rsidDel="00000000" w:rsidR="00000000" w:rsidRPr="00000000">
              <w:rPr>
                <w:rtl w:val="0"/>
              </w:rPr>
              <w:t xml:space="preserve">(</w:t>
            </w:r>
            <w:r w:rsidDel="00000000" w:rsidR="00000000" w:rsidRPr="00000000">
              <w:rPr>
                <w:i w:val="1"/>
                <w:rtl w:val="0"/>
              </w:rPr>
              <w:t xml:space="preserve">Toxicodendron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6F">
            <w:pPr>
              <w:rPr/>
            </w:pPr>
            <w:r w:rsidDel="00000000" w:rsidR="00000000" w:rsidRPr="00000000">
              <w:rPr>
                <w:rtl w:val="0"/>
              </w:rPr>
              <w:t xml:space="preserve">Shrub/ Vine</w:t>
            </w:r>
          </w:p>
        </w:tc>
        <w:tc>
          <w:tcPr>
            <w:tcMar>
              <w:top w:w="0.0" w:type="dxa"/>
              <w:bottom w:w="0.0" w:type="dxa"/>
            </w:tcMar>
          </w:tcPr>
          <w:p w:rsidR="00000000" w:rsidDel="00000000" w:rsidP="00000000" w:rsidRDefault="00000000" w:rsidRPr="00000000" w14:paraId="00000170">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71">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172">
            <w:pPr>
              <w:rPr/>
            </w:pPr>
            <w:r w:rsidDel="00000000" w:rsidR="00000000" w:rsidRPr="00000000">
              <w:rPr>
                <w:rtl w:val="0"/>
              </w:rPr>
              <w:t xml:space="preserve">Oleoresin (urushiol)</w:t>
            </w:r>
          </w:p>
        </w:tc>
        <w:tc>
          <w:tcPr>
            <w:tcMar>
              <w:top w:w="0.0" w:type="dxa"/>
              <w:bottom w:w="0.0" w:type="dxa"/>
            </w:tcMar>
          </w:tcPr>
          <w:p w:rsidR="00000000" w:rsidDel="00000000" w:rsidP="00000000" w:rsidRDefault="00000000" w:rsidRPr="00000000" w14:paraId="00000173">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174">
            <w:pPr>
              <w:rPr/>
            </w:pPr>
            <w:r w:rsidDel="00000000" w:rsidR="00000000" w:rsidRPr="00000000">
              <w:rPr>
                <w:rtl w:val="0"/>
              </w:rPr>
              <w:t xml:space="preserve">Itching, burning, redness of skin, blisters</w:t>
            </w:r>
          </w:p>
        </w:tc>
      </w:tr>
      <w:tr>
        <w:tc>
          <w:tcPr>
            <w:tcBorders>
              <w:bottom w:color="000000" w:space="0" w:sz="0" w:val="nil"/>
            </w:tcBorders>
            <w:tcMar>
              <w:top w:w="0.0" w:type="dxa"/>
              <w:bottom w:w="0.0" w:type="dxa"/>
            </w:tcMar>
          </w:tcPr>
          <w:p w:rsidR="00000000" w:rsidDel="00000000" w:rsidP="00000000" w:rsidRDefault="00000000" w:rsidRPr="00000000" w14:paraId="00000175">
            <w:pPr>
              <w:rPr/>
            </w:pPr>
            <w:r w:rsidDel="00000000" w:rsidR="00000000" w:rsidRPr="00000000">
              <w:rPr>
                <w:rtl w:val="0"/>
              </w:rPr>
              <w:t xml:space="preserve">Ponderosa  Pine</w:t>
            </w:r>
          </w:p>
          <w:p w:rsidR="00000000" w:rsidDel="00000000" w:rsidP="00000000" w:rsidRDefault="00000000" w:rsidRPr="00000000" w14:paraId="00000176">
            <w:pPr>
              <w:rPr/>
            </w:pPr>
            <w:r w:rsidDel="00000000" w:rsidR="00000000" w:rsidRPr="00000000">
              <w:rPr>
                <w:rtl w:val="0"/>
              </w:rPr>
              <w:t xml:space="preserve"> (</w:t>
            </w:r>
            <w:r w:rsidDel="00000000" w:rsidR="00000000" w:rsidRPr="00000000">
              <w:rPr>
                <w:i w:val="1"/>
                <w:rtl w:val="0"/>
              </w:rPr>
              <w:t xml:space="preserve">Pinus ponderosa</w:t>
            </w:r>
            <w:r w:rsidDel="00000000" w:rsidR="00000000" w:rsidRPr="00000000">
              <w:rPr>
                <w:rtl w:val="0"/>
              </w:rPr>
              <w:t xml:space="preserve">)</w:t>
            </w:r>
          </w:p>
        </w:tc>
        <w:tc>
          <w:tcPr>
            <w:tcBorders>
              <w:bottom w:color="000000" w:space="0" w:sz="0" w:val="nil"/>
            </w:tcBorders>
            <w:tcMar>
              <w:top w:w="0.0" w:type="dxa"/>
              <w:bottom w:w="0.0" w:type="dxa"/>
            </w:tcMar>
          </w:tcPr>
          <w:p w:rsidR="00000000" w:rsidDel="00000000" w:rsidP="00000000" w:rsidRDefault="00000000" w:rsidRPr="00000000" w14:paraId="00000177">
            <w:pPr>
              <w:rPr/>
            </w:pPr>
            <w:r w:rsidDel="00000000" w:rsidR="00000000" w:rsidRPr="00000000">
              <w:rPr>
                <w:rtl w:val="0"/>
              </w:rPr>
              <w:t xml:space="preserve">Tree</w:t>
            </w:r>
          </w:p>
        </w:tc>
        <w:tc>
          <w:tcPr>
            <w:tcBorders>
              <w:bottom w:color="000000" w:space="0" w:sz="0" w:val="nil"/>
            </w:tcBorders>
            <w:tcMar>
              <w:top w:w="0.0" w:type="dxa"/>
              <w:bottom w:w="0.0" w:type="dxa"/>
            </w:tcMar>
          </w:tcPr>
          <w:p w:rsidR="00000000" w:rsidDel="00000000" w:rsidP="00000000" w:rsidRDefault="00000000" w:rsidRPr="00000000" w14:paraId="00000178">
            <w:pPr>
              <w:rPr/>
            </w:pPr>
            <w:r w:rsidDel="00000000" w:rsidR="00000000" w:rsidRPr="00000000">
              <w:rPr>
                <w:rtl w:val="0"/>
              </w:rPr>
              <w:t xml:space="preserve">Needles</w:t>
            </w:r>
          </w:p>
        </w:tc>
        <w:tc>
          <w:tcPr>
            <w:tcBorders>
              <w:bottom w:color="000000" w:space="0" w:sz="0" w:val="nil"/>
            </w:tcBorders>
            <w:tcMar>
              <w:top w:w="0.0" w:type="dxa"/>
              <w:bottom w:w="0.0" w:type="dxa"/>
            </w:tcMar>
          </w:tcPr>
          <w:p w:rsidR="00000000" w:rsidDel="00000000" w:rsidP="00000000" w:rsidRDefault="00000000" w:rsidRPr="00000000" w14:paraId="00000179">
            <w:pPr>
              <w:rPr/>
            </w:pPr>
            <w:r w:rsidDel="00000000" w:rsidR="00000000" w:rsidRPr="00000000">
              <w:rPr>
                <w:rtl w:val="0"/>
              </w:rPr>
              <w:t xml:space="preserve">Mild - Mod</w:t>
            </w:r>
          </w:p>
        </w:tc>
        <w:tc>
          <w:tcPr>
            <w:tcBorders>
              <w:bottom w:color="000000" w:space="0" w:sz="0" w:val="nil"/>
            </w:tcBorders>
            <w:tcMar>
              <w:top w:w="0.0" w:type="dxa"/>
              <w:bottom w:w="0.0" w:type="dxa"/>
            </w:tcMar>
          </w:tcPr>
          <w:p w:rsidR="00000000" w:rsidDel="00000000" w:rsidP="00000000" w:rsidRDefault="00000000" w:rsidRPr="00000000" w14:paraId="0000017A">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17B">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17C">
            <w:pPr>
              <w:rPr/>
            </w:pPr>
            <w:r w:rsidDel="00000000" w:rsidR="00000000" w:rsidRPr="00000000">
              <w:rPr>
                <w:rtl w:val="0"/>
              </w:rPr>
              <w:t xml:space="preserve">Abortion</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7D">
            <w:pPr>
              <w:rPr/>
            </w:pPr>
            <w:r w:rsidDel="00000000" w:rsidR="00000000" w:rsidRPr="00000000">
              <w:rPr>
                <w:rtl w:val="0"/>
              </w:rPr>
              <w:t xml:space="preserve">Ragwort, Tansy </w:t>
            </w:r>
          </w:p>
          <w:p w:rsidR="00000000" w:rsidDel="00000000" w:rsidP="00000000" w:rsidRDefault="00000000" w:rsidRPr="00000000" w14:paraId="0000017E">
            <w:pPr>
              <w:rPr/>
            </w:pPr>
            <w:r w:rsidDel="00000000" w:rsidR="00000000" w:rsidRPr="00000000">
              <w:rPr>
                <w:rtl w:val="0"/>
              </w:rPr>
              <w:t xml:space="preserve">(</w:t>
            </w:r>
            <w:r w:rsidDel="00000000" w:rsidR="00000000" w:rsidRPr="00000000">
              <w:rPr>
                <w:i w:val="1"/>
                <w:rtl w:val="0"/>
              </w:rPr>
              <w:t xml:space="preserve">Senecio jacobea</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7F">
            <w:pPr>
              <w:rPr/>
            </w:pPr>
            <w:r w:rsidDel="00000000" w:rsidR="00000000" w:rsidRPr="00000000">
              <w:rPr>
                <w:rtl w:val="0"/>
              </w:rPr>
              <w:t xml:space="preserve">Forb</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80">
            <w:pPr>
              <w:rPr/>
            </w:pPr>
            <w:r w:rsidDel="00000000" w:rsidR="00000000" w:rsidRPr="00000000">
              <w:rPr>
                <w:rtl w:val="0"/>
              </w:rPr>
              <w:t xml:space="preserve">All</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81">
            <w:pPr>
              <w:rPr/>
            </w:pPr>
            <w:r w:rsidDel="00000000" w:rsidR="00000000" w:rsidRPr="00000000">
              <w:rPr>
                <w:rtl w:val="0"/>
              </w:rPr>
              <w:t xml:space="preserve">Moderate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82">
            <w:pPr>
              <w:rPr/>
            </w:pPr>
            <w:r w:rsidDel="00000000" w:rsidR="00000000" w:rsidRPr="00000000">
              <w:rPr>
                <w:rtl w:val="0"/>
              </w:rPr>
              <w:t xml:space="preserve">Pyrrolizidine alkaloids</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83">
            <w:pPr>
              <w:rPr/>
            </w:pPr>
            <w:r w:rsidDel="00000000" w:rsidR="00000000" w:rsidRPr="00000000">
              <w:rPr>
                <w:rtl w:val="0"/>
              </w:rPr>
              <w:t xml:space="preserve">Yes</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84">
            <w:pPr>
              <w:rPr/>
            </w:pPr>
            <w:r w:rsidDel="00000000" w:rsidR="00000000" w:rsidRPr="00000000">
              <w:rPr>
                <w:rtl w:val="0"/>
              </w:rPr>
              <w:t xml:space="preserve">Liver lesions, enlarged liver, digestive disturbances, restlessness, lack of coordination, weakness, staggering, death.  Liver damage is permanent. Usually only eaten in hay or when wilted. Drying or storage doesn’t destroy toxins.  Toxins can contaminate milk &amp; honey.</w:t>
            </w:r>
          </w:p>
        </w:tc>
      </w:tr>
    </w:tbl>
    <w:p w:rsidR="00000000" w:rsidDel="00000000" w:rsidP="00000000" w:rsidRDefault="00000000" w:rsidRPr="00000000" w14:paraId="00000185">
      <w:pPr>
        <w:rPr/>
      </w:pPr>
      <w:r w:rsidDel="00000000" w:rsidR="00000000" w:rsidRPr="00000000">
        <w:br w:type="page"/>
      </w:r>
      <w:r w:rsidDel="00000000" w:rsidR="00000000" w:rsidRPr="00000000">
        <w:rPr>
          <w:rtl w:val="0"/>
        </w:rPr>
      </w:r>
    </w:p>
    <w:tbl>
      <w:tblPr>
        <w:tblStyle w:val="Table5"/>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6">
            <w:pPr>
              <w:rPr/>
            </w:pPr>
            <w:r w:rsidDel="00000000" w:rsidR="00000000" w:rsidRPr="00000000">
              <w:rPr>
                <w:rtl w:val="0"/>
              </w:rPr>
              <w:t xml:space="preserve">Common Name/</w:t>
            </w:r>
          </w:p>
          <w:p w:rsidR="00000000" w:rsidDel="00000000" w:rsidP="00000000" w:rsidRDefault="00000000" w:rsidRPr="00000000" w14:paraId="00000187">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8">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9">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A">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B">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C">
            <w:pPr>
              <w:rPr/>
            </w:pPr>
            <w:r w:rsidDel="00000000" w:rsidR="00000000" w:rsidRPr="00000000">
              <w:rPr>
                <w:rtl w:val="0"/>
              </w:rPr>
              <w:t xml:space="preserve">Cumu-</w:t>
            </w:r>
          </w:p>
          <w:p w:rsidR="00000000" w:rsidDel="00000000" w:rsidP="00000000" w:rsidRDefault="00000000" w:rsidRPr="00000000" w14:paraId="0000018D">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8E">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18F">
            <w:pPr>
              <w:rPr/>
            </w:pPr>
            <w:r w:rsidDel="00000000" w:rsidR="00000000" w:rsidRPr="00000000">
              <w:rPr>
                <w:rtl w:val="0"/>
              </w:rPr>
              <w:t xml:space="preserve">Rhododendron</w:t>
            </w:r>
          </w:p>
          <w:p w:rsidR="00000000" w:rsidDel="00000000" w:rsidP="00000000" w:rsidRDefault="00000000" w:rsidRPr="00000000" w14:paraId="00000190">
            <w:pPr>
              <w:rPr/>
            </w:pPr>
            <w:r w:rsidDel="00000000" w:rsidR="00000000" w:rsidRPr="00000000">
              <w:rPr>
                <w:rtl w:val="0"/>
              </w:rPr>
              <w:t xml:space="preserve">(</w:t>
            </w:r>
            <w:r w:rsidDel="00000000" w:rsidR="00000000" w:rsidRPr="00000000">
              <w:rPr>
                <w:i w:val="1"/>
                <w:rtl w:val="0"/>
              </w:rPr>
              <w:t xml:space="preserve">Rhododendron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91">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192">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93">
            <w:pPr>
              <w:rPr/>
            </w:pPr>
            <w:r w:rsidDel="00000000" w:rsidR="00000000" w:rsidRPr="00000000">
              <w:rPr>
                <w:rtl w:val="0"/>
              </w:rPr>
              <w:t xml:space="preserve">Mild – Severe</w:t>
            </w:r>
          </w:p>
        </w:tc>
        <w:tc>
          <w:tcPr>
            <w:tcMar>
              <w:top w:w="0.0" w:type="dxa"/>
              <w:bottom w:w="0.0" w:type="dxa"/>
            </w:tcMar>
          </w:tcPr>
          <w:p w:rsidR="00000000" w:rsidDel="00000000" w:rsidP="00000000" w:rsidRDefault="00000000" w:rsidRPr="00000000" w14:paraId="00000194">
            <w:pPr>
              <w:rPr/>
            </w:pPr>
            <w:r w:rsidDel="00000000" w:rsidR="00000000" w:rsidRPr="00000000">
              <w:rPr>
                <w:rtl w:val="0"/>
              </w:rPr>
              <w:t xml:space="preserve">Glycosides</w:t>
            </w:r>
          </w:p>
        </w:tc>
        <w:tc>
          <w:tcPr>
            <w:tcMar>
              <w:top w:w="0.0" w:type="dxa"/>
              <w:bottom w:w="0.0" w:type="dxa"/>
            </w:tcMar>
          </w:tcPr>
          <w:p w:rsidR="00000000" w:rsidDel="00000000" w:rsidP="00000000" w:rsidRDefault="00000000" w:rsidRPr="00000000" w14:paraId="00000195">
            <w:pPr>
              <w:rPr/>
            </w:pPr>
            <w:r w:rsidDel="00000000" w:rsidR="00000000" w:rsidRPr="00000000">
              <w:rPr>
                <w:rtl w:val="0"/>
              </w:rPr>
            </w:r>
          </w:p>
        </w:tc>
        <w:tc>
          <w:tcPr>
            <w:tcMar>
              <w:top w:w="0.0" w:type="dxa"/>
              <w:bottom w:w="0.0" w:type="dxa"/>
            </w:tcMar>
          </w:tcPr>
          <w:p w:rsidR="00000000" w:rsidDel="00000000" w:rsidP="00000000" w:rsidRDefault="00000000" w:rsidRPr="00000000" w14:paraId="00000196">
            <w:pPr>
              <w:rPr/>
            </w:pPr>
            <w:r w:rsidDel="00000000" w:rsidR="00000000" w:rsidRPr="00000000">
              <w:rPr>
                <w:rtl w:val="0"/>
              </w:rPr>
              <w:t xml:space="preserve">Burning of lips, mouth, salivation, nausea, severe vomiting, coma &amp; death in the most severe cases. The toxin can contaminate honey.</w:t>
            </w:r>
          </w:p>
        </w:tc>
      </w:tr>
      <w:tr>
        <w:tc>
          <w:tcPr>
            <w:tcMar>
              <w:top w:w="0.0" w:type="dxa"/>
              <w:bottom w:w="0.0" w:type="dxa"/>
            </w:tcMar>
          </w:tcPr>
          <w:p w:rsidR="00000000" w:rsidDel="00000000" w:rsidP="00000000" w:rsidRDefault="00000000" w:rsidRPr="00000000" w14:paraId="00000197">
            <w:pPr>
              <w:rPr/>
            </w:pPr>
            <w:r w:rsidDel="00000000" w:rsidR="00000000" w:rsidRPr="00000000">
              <w:rPr>
                <w:rtl w:val="0"/>
              </w:rPr>
              <w:t xml:space="preserve">Rhubarb</w:t>
            </w:r>
          </w:p>
          <w:p w:rsidR="00000000" w:rsidDel="00000000" w:rsidP="00000000" w:rsidRDefault="00000000" w:rsidRPr="00000000" w14:paraId="00000198">
            <w:pPr>
              <w:rPr/>
            </w:pPr>
            <w:r w:rsidDel="00000000" w:rsidR="00000000" w:rsidRPr="00000000">
              <w:rPr>
                <w:rtl w:val="0"/>
              </w:rPr>
              <w:t xml:space="preserve">(</w:t>
            </w:r>
            <w:r w:rsidDel="00000000" w:rsidR="00000000" w:rsidRPr="00000000">
              <w:rPr>
                <w:i w:val="1"/>
                <w:rtl w:val="0"/>
              </w:rPr>
              <w:t xml:space="preserve">Rheum rhabarbarum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99">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9A">
            <w:pPr>
              <w:rPr/>
            </w:pPr>
            <w:r w:rsidDel="00000000" w:rsidR="00000000" w:rsidRPr="00000000">
              <w:rPr>
                <w:rtl w:val="0"/>
              </w:rPr>
              <w:t xml:space="preserve">Leaves</w:t>
            </w:r>
          </w:p>
        </w:tc>
        <w:tc>
          <w:tcPr>
            <w:tcMar>
              <w:top w:w="0.0" w:type="dxa"/>
              <w:bottom w:w="0.0" w:type="dxa"/>
            </w:tcMar>
          </w:tcPr>
          <w:p w:rsidR="00000000" w:rsidDel="00000000" w:rsidP="00000000" w:rsidRDefault="00000000" w:rsidRPr="00000000" w14:paraId="0000019B">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19C">
            <w:pPr>
              <w:rPr/>
            </w:pPr>
            <w:r w:rsidDel="00000000" w:rsidR="00000000" w:rsidRPr="00000000">
              <w:rPr>
                <w:rtl w:val="0"/>
              </w:rPr>
              <w:t xml:space="preserve">Oxalic acid &amp; oxalates (irritant poison)</w:t>
            </w:r>
          </w:p>
        </w:tc>
        <w:tc>
          <w:tcPr>
            <w:tcMar>
              <w:top w:w="0.0" w:type="dxa"/>
              <w:bottom w:w="0.0" w:type="dxa"/>
            </w:tcMar>
          </w:tcPr>
          <w:p w:rsidR="00000000" w:rsidDel="00000000" w:rsidP="00000000" w:rsidRDefault="00000000" w:rsidRPr="00000000" w14:paraId="0000019D">
            <w:pPr>
              <w:rPr/>
            </w:pPr>
            <w:r w:rsidDel="00000000" w:rsidR="00000000" w:rsidRPr="00000000">
              <w:rPr>
                <w:rtl w:val="0"/>
              </w:rPr>
            </w:r>
          </w:p>
        </w:tc>
        <w:tc>
          <w:tcPr>
            <w:tcMar>
              <w:top w:w="0.0" w:type="dxa"/>
              <w:bottom w:w="0.0" w:type="dxa"/>
            </w:tcMar>
          </w:tcPr>
          <w:p w:rsidR="00000000" w:rsidDel="00000000" w:rsidP="00000000" w:rsidRDefault="00000000" w:rsidRPr="00000000" w14:paraId="0000019E">
            <w:pPr>
              <w:rPr/>
            </w:pPr>
            <w:r w:rsidDel="00000000" w:rsidR="00000000" w:rsidRPr="00000000">
              <w:rPr>
                <w:rtl w:val="0"/>
              </w:rPr>
              <w:t xml:space="preserve">Abdominal pain, nausea, vomiting, difficulty breathing, drowsiness, large doses can cause convulsions, coma &amp; death.  Oxalic acid interferes with calcium metabolism as well</w:t>
            </w:r>
          </w:p>
        </w:tc>
      </w:tr>
      <w:tr>
        <w:tc>
          <w:tcPr>
            <w:tcMar>
              <w:top w:w="0.0" w:type="dxa"/>
              <w:bottom w:w="0.0" w:type="dxa"/>
            </w:tcMar>
          </w:tcPr>
          <w:p w:rsidR="00000000" w:rsidDel="00000000" w:rsidP="00000000" w:rsidRDefault="00000000" w:rsidRPr="00000000" w14:paraId="0000019F">
            <w:pPr>
              <w:rPr/>
            </w:pPr>
            <w:r w:rsidDel="00000000" w:rsidR="00000000" w:rsidRPr="00000000">
              <w:rPr>
                <w:rtl w:val="0"/>
              </w:rPr>
              <w:t xml:space="preserve">Scotch Broom</w:t>
            </w:r>
          </w:p>
          <w:p w:rsidR="00000000" w:rsidDel="00000000" w:rsidP="00000000" w:rsidRDefault="00000000" w:rsidRPr="00000000" w14:paraId="000001A0">
            <w:pPr>
              <w:rPr/>
            </w:pPr>
            <w:r w:rsidDel="00000000" w:rsidR="00000000" w:rsidRPr="00000000">
              <w:rPr>
                <w:rtl w:val="0"/>
              </w:rPr>
              <w:t xml:space="preserve">(</w:t>
            </w:r>
            <w:r w:rsidDel="00000000" w:rsidR="00000000" w:rsidRPr="00000000">
              <w:rPr>
                <w:i w:val="1"/>
                <w:rtl w:val="0"/>
              </w:rPr>
              <w:t xml:space="preserve">Cytisus scoparius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A1">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1A2">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A3">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1A4">
            <w:pPr>
              <w:rPr/>
            </w:pPr>
            <w:r w:rsidDel="00000000" w:rsidR="00000000" w:rsidRPr="00000000">
              <w:rPr>
                <w:rtl w:val="0"/>
              </w:rPr>
              <w:t xml:space="preserve">Quinolizidine alkaloids</w:t>
            </w:r>
          </w:p>
        </w:tc>
        <w:tc>
          <w:tcPr>
            <w:tcMar>
              <w:top w:w="0.0" w:type="dxa"/>
              <w:bottom w:w="0.0" w:type="dxa"/>
            </w:tcMar>
          </w:tcPr>
          <w:p w:rsidR="00000000" w:rsidDel="00000000" w:rsidP="00000000" w:rsidRDefault="00000000" w:rsidRPr="00000000" w14:paraId="000001A5">
            <w:pPr>
              <w:rPr/>
            </w:pPr>
            <w:r w:rsidDel="00000000" w:rsidR="00000000" w:rsidRPr="00000000">
              <w:rPr>
                <w:rtl w:val="0"/>
              </w:rPr>
            </w:r>
          </w:p>
        </w:tc>
        <w:tc>
          <w:tcPr>
            <w:tcMar>
              <w:top w:w="0.0" w:type="dxa"/>
              <w:bottom w:w="0.0" w:type="dxa"/>
            </w:tcMar>
          </w:tcPr>
          <w:p w:rsidR="00000000" w:rsidDel="00000000" w:rsidP="00000000" w:rsidRDefault="00000000" w:rsidRPr="00000000" w14:paraId="000001A6">
            <w:pPr>
              <w:rPr/>
            </w:pPr>
            <w:r w:rsidDel="00000000" w:rsidR="00000000" w:rsidRPr="00000000">
              <w:rPr>
                <w:rtl w:val="0"/>
              </w:rPr>
              <w:t xml:space="preserve">Nausea, vomiting, dizziness, headache, abdominal pain</w:t>
            </w:r>
          </w:p>
        </w:tc>
      </w:tr>
      <w:tr>
        <w:tc>
          <w:tcPr>
            <w:tcMar>
              <w:top w:w="0.0" w:type="dxa"/>
              <w:bottom w:w="0.0" w:type="dxa"/>
            </w:tcMar>
          </w:tcPr>
          <w:p w:rsidR="00000000" w:rsidDel="00000000" w:rsidP="00000000" w:rsidRDefault="00000000" w:rsidRPr="00000000" w14:paraId="000001A7">
            <w:pPr>
              <w:rPr/>
            </w:pPr>
            <w:r w:rsidDel="00000000" w:rsidR="00000000" w:rsidRPr="00000000">
              <w:rPr>
                <w:rtl w:val="0"/>
              </w:rPr>
              <w:t xml:space="preserve">Serviceberry</w:t>
            </w:r>
          </w:p>
          <w:p w:rsidR="00000000" w:rsidDel="00000000" w:rsidP="00000000" w:rsidRDefault="00000000" w:rsidRPr="00000000" w14:paraId="000001A8">
            <w:pPr>
              <w:rPr/>
            </w:pPr>
            <w:r w:rsidDel="00000000" w:rsidR="00000000" w:rsidRPr="00000000">
              <w:rPr>
                <w:rtl w:val="0"/>
              </w:rPr>
              <w:t xml:space="preserve">(</w:t>
            </w:r>
            <w:r w:rsidDel="00000000" w:rsidR="00000000" w:rsidRPr="00000000">
              <w:rPr>
                <w:i w:val="1"/>
                <w:rtl w:val="0"/>
              </w:rPr>
              <w:t xml:space="preserve">Amalanchier alnifolia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A9">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1AA">
            <w:pPr>
              <w:rPr/>
            </w:pPr>
            <w:r w:rsidDel="00000000" w:rsidR="00000000" w:rsidRPr="00000000">
              <w:rPr>
                <w:rtl w:val="0"/>
              </w:rPr>
              <w:t xml:space="preserve">Leaves, twigs</w:t>
            </w:r>
          </w:p>
        </w:tc>
        <w:tc>
          <w:tcPr>
            <w:tcMar>
              <w:top w:w="0.0" w:type="dxa"/>
              <w:bottom w:w="0.0" w:type="dxa"/>
            </w:tcMar>
          </w:tcPr>
          <w:p w:rsidR="00000000" w:rsidDel="00000000" w:rsidP="00000000" w:rsidRDefault="00000000" w:rsidRPr="00000000" w14:paraId="000001AB">
            <w:pPr>
              <w:rPr/>
            </w:pPr>
            <w:r w:rsidDel="00000000" w:rsidR="00000000" w:rsidRPr="00000000">
              <w:rPr>
                <w:rtl w:val="0"/>
              </w:rPr>
              <w:t xml:space="preserve">Mild- Moderate</w:t>
            </w:r>
          </w:p>
        </w:tc>
        <w:tc>
          <w:tcPr>
            <w:tcMar>
              <w:top w:w="0.0" w:type="dxa"/>
              <w:bottom w:w="0.0" w:type="dxa"/>
            </w:tcMar>
          </w:tcPr>
          <w:p w:rsidR="00000000" w:rsidDel="00000000" w:rsidP="00000000" w:rsidRDefault="00000000" w:rsidRPr="00000000" w14:paraId="000001AC">
            <w:pPr>
              <w:rPr/>
            </w:pPr>
            <w:r w:rsidDel="00000000" w:rsidR="00000000" w:rsidRPr="00000000">
              <w:rPr>
                <w:rtl w:val="0"/>
              </w:rPr>
              <w:t xml:space="preserve">Cyanogenic glycoside (produces cyanide)</w:t>
            </w:r>
          </w:p>
        </w:tc>
        <w:tc>
          <w:tcPr>
            <w:tcMar>
              <w:top w:w="0.0" w:type="dxa"/>
              <w:bottom w:w="0.0" w:type="dxa"/>
            </w:tcMar>
          </w:tcPr>
          <w:p w:rsidR="00000000" w:rsidDel="00000000" w:rsidP="00000000" w:rsidRDefault="00000000" w:rsidRPr="00000000" w14:paraId="000001AD">
            <w:pPr>
              <w:rPr/>
            </w:pPr>
            <w:r w:rsidDel="00000000" w:rsidR="00000000" w:rsidRPr="00000000">
              <w:rPr>
                <w:rtl w:val="0"/>
              </w:rPr>
            </w:r>
          </w:p>
        </w:tc>
        <w:tc>
          <w:tcPr>
            <w:tcMar>
              <w:top w:w="0.0" w:type="dxa"/>
              <w:bottom w:w="0.0" w:type="dxa"/>
            </w:tcMar>
          </w:tcPr>
          <w:p w:rsidR="00000000" w:rsidDel="00000000" w:rsidP="00000000" w:rsidRDefault="00000000" w:rsidRPr="00000000" w14:paraId="000001AE">
            <w:pPr>
              <w:rPr/>
            </w:pPr>
            <w:r w:rsidDel="00000000" w:rsidR="00000000" w:rsidRPr="00000000">
              <w:rPr>
                <w:rtl w:val="0"/>
              </w:rPr>
              <w:t xml:space="preserve">Initial rapid breathing followed by slow, difficult breathing, anxiety, excitement, confusion, headache, vomiting, dizziness.</w:t>
            </w:r>
          </w:p>
        </w:tc>
      </w:tr>
      <w:tr>
        <w:tc>
          <w:tcPr>
            <w:tcMar>
              <w:top w:w="0.0" w:type="dxa"/>
              <w:bottom w:w="0.0" w:type="dxa"/>
            </w:tcMar>
          </w:tcPr>
          <w:p w:rsidR="00000000" w:rsidDel="00000000" w:rsidP="00000000" w:rsidRDefault="00000000" w:rsidRPr="00000000" w14:paraId="000001AF">
            <w:pPr>
              <w:rPr/>
            </w:pPr>
            <w:r w:rsidDel="00000000" w:rsidR="00000000" w:rsidRPr="00000000">
              <w:rPr>
                <w:rtl w:val="0"/>
              </w:rPr>
              <w:t xml:space="preserve">Skunk Cabbage</w:t>
            </w:r>
          </w:p>
          <w:p w:rsidR="00000000" w:rsidDel="00000000" w:rsidP="00000000" w:rsidRDefault="00000000" w:rsidRPr="00000000" w14:paraId="000001B0">
            <w:pPr>
              <w:rPr/>
            </w:pPr>
            <w:r w:rsidDel="00000000" w:rsidR="00000000" w:rsidRPr="00000000">
              <w:rPr>
                <w:rtl w:val="0"/>
              </w:rPr>
              <w:t xml:space="preserve">(</w:t>
            </w:r>
            <w:r w:rsidDel="00000000" w:rsidR="00000000" w:rsidRPr="00000000">
              <w:rPr>
                <w:i w:val="1"/>
                <w:rtl w:val="0"/>
              </w:rPr>
              <w:t xml:space="preserve">Lysichitum americanum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B1">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B2">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B3">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Calcium oxalate crystals</w:t>
            </w:r>
          </w:p>
        </w:tc>
        <w:tc>
          <w:tcPr>
            <w:tcMar>
              <w:top w:w="0.0" w:type="dxa"/>
              <w:bottom w:w="0.0" w:type="dxa"/>
            </w:tcMar>
          </w:tcPr>
          <w:p w:rsidR="00000000" w:rsidDel="00000000" w:rsidP="00000000" w:rsidRDefault="00000000" w:rsidRPr="00000000" w14:paraId="000001B5">
            <w:pPr>
              <w:rPr/>
            </w:pPr>
            <w:r w:rsidDel="00000000" w:rsidR="00000000" w:rsidRPr="00000000">
              <w:rPr>
                <w:rtl w:val="0"/>
              </w:rPr>
            </w:r>
          </w:p>
        </w:tc>
        <w:tc>
          <w:tcPr>
            <w:tcMar>
              <w:top w:w="0.0" w:type="dxa"/>
              <w:bottom w:w="0.0" w:type="dxa"/>
            </w:tcMar>
          </w:tcPr>
          <w:p w:rsidR="00000000" w:rsidDel="00000000" w:rsidP="00000000" w:rsidRDefault="00000000" w:rsidRPr="00000000" w14:paraId="000001B6">
            <w:pPr>
              <w:rPr/>
            </w:pPr>
            <w:r w:rsidDel="00000000" w:rsidR="00000000" w:rsidRPr="00000000">
              <w:rPr>
                <w:rtl w:val="0"/>
              </w:rPr>
              <w:t xml:space="preserve">Physical irritation and swelling of mouth, throat, etc. as crystals pierce the skin</w:t>
            </w:r>
          </w:p>
        </w:tc>
      </w:tr>
      <w:tr>
        <w:tc>
          <w:tcPr>
            <w:tcMar>
              <w:top w:w="0.0" w:type="dxa"/>
              <w:bottom w:w="0.0" w:type="dxa"/>
            </w:tcMar>
          </w:tcPr>
          <w:p w:rsidR="00000000" w:rsidDel="00000000" w:rsidP="00000000" w:rsidRDefault="00000000" w:rsidRPr="00000000" w14:paraId="000001B7">
            <w:pPr>
              <w:rPr/>
            </w:pPr>
            <w:r w:rsidDel="00000000" w:rsidR="00000000" w:rsidRPr="00000000">
              <w:rPr>
                <w:rtl w:val="0"/>
              </w:rPr>
              <w:t xml:space="preserve">Snowberry</w:t>
            </w:r>
          </w:p>
          <w:p w:rsidR="00000000" w:rsidDel="00000000" w:rsidP="00000000" w:rsidRDefault="00000000" w:rsidRPr="00000000" w14:paraId="000001B8">
            <w:pPr>
              <w:rPr/>
            </w:pPr>
            <w:r w:rsidDel="00000000" w:rsidR="00000000" w:rsidRPr="00000000">
              <w:rPr>
                <w:rtl w:val="0"/>
              </w:rPr>
              <w:t xml:space="preserve">(</w:t>
            </w:r>
            <w:r w:rsidDel="00000000" w:rsidR="00000000" w:rsidRPr="00000000">
              <w:rPr>
                <w:i w:val="1"/>
                <w:rtl w:val="0"/>
              </w:rPr>
              <w:t xml:space="preserve">Symphoricarpos albus</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B9">
            <w:pPr>
              <w:rPr/>
            </w:pPr>
            <w:r w:rsidDel="00000000" w:rsidR="00000000" w:rsidRPr="00000000">
              <w:rPr>
                <w:rtl w:val="0"/>
              </w:rPr>
              <w:t xml:space="preserve">Shrub</w:t>
            </w:r>
          </w:p>
        </w:tc>
        <w:tc>
          <w:tcPr>
            <w:tcMar>
              <w:top w:w="0.0" w:type="dxa"/>
              <w:bottom w:w="0.0" w:type="dxa"/>
            </w:tcMar>
          </w:tcPr>
          <w:p w:rsidR="00000000" w:rsidDel="00000000" w:rsidP="00000000" w:rsidRDefault="00000000" w:rsidRPr="00000000" w14:paraId="000001BA">
            <w:pPr>
              <w:rPr/>
            </w:pPr>
            <w:r w:rsidDel="00000000" w:rsidR="00000000" w:rsidRPr="00000000">
              <w:rPr>
                <w:rtl w:val="0"/>
              </w:rPr>
              <w:t xml:space="preserve">Berries</w:t>
            </w:r>
          </w:p>
        </w:tc>
        <w:tc>
          <w:tcPr>
            <w:tcMar>
              <w:top w:w="0.0" w:type="dxa"/>
              <w:bottom w:w="0.0" w:type="dxa"/>
            </w:tcMar>
          </w:tcPr>
          <w:p w:rsidR="00000000" w:rsidDel="00000000" w:rsidP="00000000" w:rsidRDefault="00000000" w:rsidRPr="00000000" w14:paraId="000001BB">
            <w:pPr>
              <w:rPr/>
            </w:pPr>
            <w:r w:rsidDel="00000000" w:rsidR="00000000" w:rsidRPr="00000000">
              <w:rPr>
                <w:rtl w:val="0"/>
              </w:rPr>
              <w:t xml:space="preserve">Moderate – Severe</w:t>
            </w:r>
          </w:p>
        </w:tc>
        <w:tc>
          <w:tcPr>
            <w:tcMar>
              <w:top w:w="0.0" w:type="dxa"/>
              <w:bottom w:w="0.0" w:type="dxa"/>
            </w:tcMar>
          </w:tcPr>
          <w:p w:rsidR="00000000" w:rsidDel="00000000" w:rsidP="00000000" w:rsidRDefault="00000000" w:rsidRPr="00000000" w14:paraId="000001BC">
            <w:pPr>
              <w:rPr/>
            </w:pPr>
            <w:r w:rsidDel="00000000" w:rsidR="00000000" w:rsidRPr="00000000">
              <w:rPr>
                <w:rtl w:val="0"/>
              </w:rPr>
              <w:t xml:space="preserve">Alkaloids</w:t>
            </w:r>
          </w:p>
        </w:tc>
        <w:tc>
          <w:tcPr>
            <w:tcMar>
              <w:top w:w="0.0" w:type="dxa"/>
              <w:bottom w:w="0.0" w:type="dxa"/>
            </w:tcMar>
          </w:tcPr>
          <w:p w:rsidR="00000000" w:rsidDel="00000000" w:rsidP="00000000" w:rsidRDefault="00000000" w:rsidRPr="00000000" w14:paraId="000001BD">
            <w:pPr>
              <w:rPr/>
            </w:pPr>
            <w:r w:rsidDel="00000000" w:rsidR="00000000" w:rsidRPr="00000000">
              <w:rPr>
                <w:rtl w:val="0"/>
              </w:rPr>
            </w:r>
          </w:p>
        </w:tc>
        <w:tc>
          <w:tcPr>
            <w:tcMar>
              <w:top w:w="0.0" w:type="dxa"/>
              <w:bottom w:w="0.0" w:type="dxa"/>
            </w:tcMar>
          </w:tcPr>
          <w:p w:rsidR="00000000" w:rsidDel="00000000" w:rsidP="00000000" w:rsidRDefault="00000000" w:rsidRPr="00000000" w14:paraId="000001BE">
            <w:pPr>
              <w:rPr/>
            </w:pPr>
            <w:r w:rsidDel="00000000" w:rsidR="00000000" w:rsidRPr="00000000">
              <w:rPr>
                <w:rtl w:val="0"/>
              </w:rPr>
              <w:t xml:space="preserve">Vomiting, dizziness, semi-comatose state</w:t>
            </w:r>
          </w:p>
        </w:tc>
      </w:tr>
      <w:tr>
        <w:tc>
          <w:tcPr>
            <w:tcMar>
              <w:top w:w="0.0" w:type="dxa"/>
              <w:bottom w:w="0.0" w:type="dxa"/>
            </w:tcMar>
          </w:tcPr>
          <w:p w:rsidR="00000000" w:rsidDel="00000000" w:rsidP="00000000" w:rsidRDefault="00000000" w:rsidRPr="00000000" w14:paraId="000001BF">
            <w:pPr>
              <w:rPr/>
            </w:pPr>
            <w:r w:rsidDel="00000000" w:rsidR="00000000" w:rsidRPr="00000000">
              <w:rPr>
                <w:rtl w:val="0"/>
              </w:rPr>
              <w:t xml:space="preserve">Sorrel</w:t>
            </w:r>
          </w:p>
          <w:p w:rsidR="00000000" w:rsidDel="00000000" w:rsidP="00000000" w:rsidRDefault="00000000" w:rsidRPr="00000000" w14:paraId="000001C0">
            <w:pPr>
              <w:rPr/>
            </w:pPr>
            <w:r w:rsidDel="00000000" w:rsidR="00000000" w:rsidRPr="00000000">
              <w:rPr>
                <w:rtl w:val="0"/>
              </w:rPr>
              <w:t xml:space="preserve">(</w:t>
            </w:r>
            <w:r w:rsidDel="00000000" w:rsidR="00000000" w:rsidRPr="00000000">
              <w:rPr>
                <w:i w:val="1"/>
                <w:rtl w:val="0"/>
              </w:rPr>
              <w:t xml:space="preserve">Rumex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C1">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C2">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C3">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1C4">
            <w:pPr>
              <w:rPr/>
            </w:pPr>
            <w:r w:rsidDel="00000000" w:rsidR="00000000" w:rsidRPr="00000000">
              <w:rPr>
                <w:rtl w:val="0"/>
              </w:rPr>
              <w:t xml:space="preserve">Oxalic acid</w:t>
            </w:r>
          </w:p>
        </w:tc>
        <w:tc>
          <w:tcPr>
            <w:tcMar>
              <w:top w:w="0.0" w:type="dxa"/>
              <w:bottom w:w="0.0" w:type="dxa"/>
            </w:tcMar>
          </w:tcPr>
          <w:p w:rsidR="00000000" w:rsidDel="00000000" w:rsidP="00000000" w:rsidRDefault="00000000" w:rsidRPr="00000000" w14:paraId="000001C5">
            <w:pPr>
              <w:rPr/>
            </w:pPr>
            <w:r w:rsidDel="00000000" w:rsidR="00000000" w:rsidRPr="00000000">
              <w:rPr>
                <w:rtl w:val="0"/>
              </w:rPr>
            </w:r>
          </w:p>
        </w:tc>
        <w:tc>
          <w:tcPr>
            <w:tcMar>
              <w:top w:w="0.0" w:type="dxa"/>
              <w:bottom w:w="0.0" w:type="dxa"/>
            </w:tcMar>
          </w:tcPr>
          <w:p w:rsidR="00000000" w:rsidDel="00000000" w:rsidP="00000000" w:rsidRDefault="00000000" w:rsidRPr="00000000" w14:paraId="000001C6">
            <w:pPr>
              <w:rPr/>
            </w:pPr>
            <w:r w:rsidDel="00000000" w:rsidR="00000000" w:rsidRPr="00000000">
              <w:rPr>
                <w:rtl w:val="0"/>
              </w:rPr>
              <w:t xml:space="preserve">Large quantities can cause interference with calcium metabolism in the body</w:t>
            </w:r>
          </w:p>
        </w:tc>
      </w:tr>
      <w:tr>
        <w:tc>
          <w:tcPr>
            <w:tcMar>
              <w:top w:w="0.0" w:type="dxa"/>
              <w:bottom w:w="0.0" w:type="dxa"/>
            </w:tcMar>
          </w:tcPr>
          <w:p w:rsidR="00000000" w:rsidDel="00000000" w:rsidP="00000000" w:rsidRDefault="00000000" w:rsidRPr="00000000" w14:paraId="000001C7">
            <w:pPr>
              <w:rPr/>
            </w:pPr>
            <w:r w:rsidDel="00000000" w:rsidR="00000000" w:rsidRPr="00000000">
              <w:rPr>
                <w:rtl w:val="0"/>
              </w:rPr>
              <w:t xml:space="preserve">St. John’s-Wort or Goatweed, Klamath Weed</w:t>
            </w:r>
          </w:p>
          <w:p w:rsidR="00000000" w:rsidDel="00000000" w:rsidP="00000000" w:rsidRDefault="00000000" w:rsidRPr="00000000" w14:paraId="000001C8">
            <w:pPr>
              <w:rPr/>
            </w:pPr>
            <w:r w:rsidDel="00000000" w:rsidR="00000000" w:rsidRPr="00000000">
              <w:rPr>
                <w:rtl w:val="0"/>
              </w:rPr>
              <w:t xml:space="preserve">(</w:t>
            </w:r>
            <w:r w:rsidDel="00000000" w:rsidR="00000000" w:rsidRPr="00000000">
              <w:rPr>
                <w:i w:val="1"/>
                <w:rtl w:val="0"/>
              </w:rPr>
              <w:t xml:space="preserve">Hypericum perforatum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C9">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CA">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CB">
            <w:pPr>
              <w:rPr/>
            </w:pPr>
            <w:r w:rsidDel="00000000" w:rsidR="00000000" w:rsidRPr="00000000">
              <w:rPr>
                <w:rtl w:val="0"/>
              </w:rPr>
              <w:t xml:space="preserve">Mild – Moderate</w:t>
            </w:r>
          </w:p>
        </w:tc>
        <w:tc>
          <w:tcPr>
            <w:tcMar>
              <w:top w:w="0.0" w:type="dxa"/>
              <w:bottom w:w="0.0" w:type="dxa"/>
            </w:tcMar>
          </w:tcPr>
          <w:p w:rsidR="00000000" w:rsidDel="00000000" w:rsidP="00000000" w:rsidRDefault="00000000" w:rsidRPr="00000000" w14:paraId="000001CC">
            <w:pPr>
              <w:rPr/>
            </w:pPr>
            <w:r w:rsidDel="00000000" w:rsidR="00000000" w:rsidRPr="00000000">
              <w:rPr>
                <w:rtl w:val="0"/>
              </w:rPr>
              <w:t xml:space="preserve">Hypericin</w:t>
            </w:r>
          </w:p>
        </w:tc>
        <w:tc>
          <w:tcPr>
            <w:tcMar>
              <w:top w:w="0.0" w:type="dxa"/>
              <w:bottom w:w="0.0" w:type="dxa"/>
            </w:tcMar>
          </w:tcPr>
          <w:p w:rsidR="00000000" w:rsidDel="00000000" w:rsidP="00000000" w:rsidRDefault="00000000" w:rsidRPr="00000000" w14:paraId="000001CD">
            <w:pPr>
              <w:rPr/>
            </w:pPr>
            <w:r w:rsidDel="00000000" w:rsidR="00000000" w:rsidRPr="00000000">
              <w:rPr>
                <w:rtl w:val="0"/>
              </w:rPr>
            </w:r>
          </w:p>
        </w:tc>
        <w:tc>
          <w:tcPr>
            <w:tcMar>
              <w:top w:w="0.0" w:type="dxa"/>
              <w:bottom w:w="0.0" w:type="dxa"/>
            </w:tcMar>
          </w:tcPr>
          <w:p w:rsidR="00000000" w:rsidDel="00000000" w:rsidP="00000000" w:rsidRDefault="00000000" w:rsidRPr="00000000" w14:paraId="000001CE">
            <w:pPr>
              <w:rPr/>
            </w:pPr>
            <w:r w:rsidDel="00000000" w:rsidR="00000000" w:rsidRPr="00000000">
              <w:rPr>
                <w:rtl w:val="0"/>
              </w:rPr>
              <w:t xml:space="preserve">Photosensitization – blisters, swelling and lesions on the skin, particularly light-skinned animals.  Subsequent exposure has more severe symptoms.  Loss of appetite, diarrhea, increased respiration &amp; heartbeat, high temp., blindness, convulsions, sometimes coma &amp; death.  Symptoms are often delayed.</w:t>
            </w:r>
          </w:p>
        </w:tc>
      </w:tr>
      <w:tr>
        <w:tc>
          <w:tcPr>
            <w:tcBorders>
              <w:bottom w:color="000000" w:space="0" w:sz="0" w:val="nil"/>
            </w:tcBorders>
            <w:tcMar>
              <w:top w:w="0.0" w:type="dxa"/>
              <w:bottom w:w="0.0" w:type="dxa"/>
            </w:tcMar>
          </w:tcPr>
          <w:p w:rsidR="00000000" w:rsidDel="00000000" w:rsidP="00000000" w:rsidRDefault="00000000" w:rsidRPr="00000000" w14:paraId="000001CF">
            <w:pPr>
              <w:rPr/>
            </w:pPr>
            <w:r w:rsidDel="00000000" w:rsidR="00000000" w:rsidRPr="00000000">
              <w:rPr>
                <w:rtl w:val="0"/>
              </w:rPr>
              <w:t xml:space="preserve">Swamp laurel</w:t>
            </w:r>
          </w:p>
          <w:p w:rsidR="00000000" w:rsidDel="00000000" w:rsidP="00000000" w:rsidRDefault="00000000" w:rsidRPr="00000000" w14:paraId="000001D0">
            <w:pPr>
              <w:rPr/>
            </w:pPr>
            <w:r w:rsidDel="00000000" w:rsidR="00000000" w:rsidRPr="00000000">
              <w:rPr>
                <w:rtl w:val="0"/>
              </w:rPr>
              <w:t xml:space="preserve">(</w:t>
            </w:r>
            <w:r w:rsidDel="00000000" w:rsidR="00000000" w:rsidRPr="00000000">
              <w:rPr>
                <w:i w:val="1"/>
                <w:rtl w:val="0"/>
              </w:rPr>
              <w:t xml:space="preserve">Kalmia sp</w:t>
            </w:r>
            <w:r w:rsidDel="00000000" w:rsidR="00000000" w:rsidRPr="00000000">
              <w:rPr>
                <w:rtl w:val="0"/>
              </w:rPr>
              <w:t xml:space="preserve">.)</w:t>
            </w:r>
          </w:p>
        </w:tc>
        <w:tc>
          <w:tcPr>
            <w:tcBorders>
              <w:bottom w:color="000000" w:space="0" w:sz="0" w:val="nil"/>
            </w:tcBorders>
            <w:tcMar>
              <w:top w:w="0.0" w:type="dxa"/>
              <w:bottom w:w="0.0" w:type="dxa"/>
            </w:tcMar>
          </w:tcPr>
          <w:p w:rsidR="00000000" w:rsidDel="00000000" w:rsidP="00000000" w:rsidRDefault="00000000" w:rsidRPr="00000000" w14:paraId="000001D1">
            <w:pPr>
              <w:rPr/>
            </w:pPr>
            <w:r w:rsidDel="00000000" w:rsidR="00000000" w:rsidRPr="00000000">
              <w:rPr>
                <w:rtl w:val="0"/>
              </w:rPr>
              <w:t xml:space="preserve">Shrub</w:t>
            </w:r>
          </w:p>
        </w:tc>
        <w:tc>
          <w:tcPr>
            <w:tcBorders>
              <w:bottom w:color="000000" w:space="0" w:sz="0" w:val="nil"/>
            </w:tcBorders>
            <w:tcMar>
              <w:top w:w="0.0" w:type="dxa"/>
              <w:bottom w:w="0.0" w:type="dxa"/>
            </w:tcMar>
          </w:tcPr>
          <w:p w:rsidR="00000000" w:rsidDel="00000000" w:rsidP="00000000" w:rsidRDefault="00000000" w:rsidRPr="00000000" w14:paraId="000001D2">
            <w:pPr>
              <w:rPr/>
            </w:pPr>
            <w:r w:rsidDel="00000000" w:rsidR="00000000" w:rsidRPr="00000000">
              <w:rPr>
                <w:rtl w:val="0"/>
              </w:rPr>
              <w:t xml:space="preserve">Leaves, flowers</w:t>
            </w:r>
          </w:p>
        </w:tc>
        <w:tc>
          <w:tcPr>
            <w:tcBorders>
              <w:bottom w:color="000000" w:space="0" w:sz="0" w:val="nil"/>
            </w:tcBorders>
            <w:tcMar>
              <w:top w:w="0.0" w:type="dxa"/>
              <w:bottom w:w="0.0" w:type="dxa"/>
            </w:tcMar>
          </w:tcPr>
          <w:p w:rsidR="00000000" w:rsidDel="00000000" w:rsidP="00000000" w:rsidRDefault="00000000" w:rsidRPr="00000000" w14:paraId="000001D3">
            <w:pPr>
              <w:rPr/>
            </w:pPr>
            <w:r w:rsidDel="00000000" w:rsidR="00000000" w:rsidRPr="00000000">
              <w:rPr>
                <w:rtl w:val="0"/>
              </w:rPr>
              <w:t xml:space="preserve">Mild – Moderate</w:t>
            </w:r>
          </w:p>
        </w:tc>
        <w:tc>
          <w:tcPr>
            <w:tcBorders>
              <w:bottom w:color="000000" w:space="0" w:sz="0" w:val="nil"/>
            </w:tcBorders>
            <w:tcMar>
              <w:top w:w="0.0" w:type="dxa"/>
              <w:bottom w:w="0.0" w:type="dxa"/>
            </w:tcMar>
          </w:tcPr>
          <w:p w:rsidR="00000000" w:rsidDel="00000000" w:rsidP="00000000" w:rsidRDefault="00000000" w:rsidRPr="00000000" w14:paraId="000001D4">
            <w:pPr>
              <w:rPr/>
            </w:pPr>
            <w:r w:rsidDel="00000000" w:rsidR="00000000" w:rsidRPr="00000000">
              <w:rPr>
                <w:rtl w:val="0"/>
              </w:rPr>
              <w:t xml:space="preserve">Andromedo-toxin, arbutin</w:t>
            </w:r>
          </w:p>
        </w:tc>
        <w:tc>
          <w:tcPr>
            <w:tcBorders>
              <w:bottom w:color="000000" w:space="0" w:sz="0" w:val="nil"/>
            </w:tcBorders>
            <w:tcMar>
              <w:top w:w="0.0" w:type="dxa"/>
              <w:bottom w:w="0.0" w:type="dxa"/>
            </w:tcMar>
          </w:tcPr>
          <w:p w:rsidR="00000000" w:rsidDel="00000000" w:rsidP="00000000" w:rsidRDefault="00000000" w:rsidRPr="00000000" w14:paraId="000001D5">
            <w:pPr>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1D6">
            <w:pPr>
              <w:rPr/>
            </w:pPr>
            <w:r w:rsidDel="00000000" w:rsidR="00000000" w:rsidRPr="00000000">
              <w:rPr>
                <w:rtl w:val="0"/>
              </w:rPr>
              <w:t xml:space="preserve">Burning of lips, mouth, salivation, nausea, severe vomiting, coma &amp; death in the most severe cases.</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7">
            <w:pPr>
              <w:rPr/>
            </w:pPr>
            <w:r w:rsidDel="00000000" w:rsidR="00000000" w:rsidRPr="00000000">
              <w:rPr>
                <w:rtl w:val="0"/>
              </w:rPr>
              <w:t xml:space="preserve">Tansy, Common</w:t>
            </w:r>
          </w:p>
          <w:p w:rsidR="00000000" w:rsidDel="00000000" w:rsidP="00000000" w:rsidRDefault="00000000" w:rsidRPr="00000000" w14:paraId="000001D8">
            <w:pPr>
              <w:rPr/>
            </w:pPr>
            <w:r w:rsidDel="00000000" w:rsidR="00000000" w:rsidRPr="00000000">
              <w:rPr>
                <w:rtl w:val="0"/>
              </w:rPr>
              <w:t xml:space="preserve">(</w:t>
            </w:r>
            <w:r w:rsidDel="00000000" w:rsidR="00000000" w:rsidRPr="00000000">
              <w:rPr>
                <w:i w:val="1"/>
                <w:rtl w:val="0"/>
              </w:rPr>
              <w:t xml:space="preserve">Tanacetum vulgare</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9">
            <w:pPr>
              <w:rPr/>
            </w:pPr>
            <w:r w:rsidDel="00000000" w:rsidR="00000000" w:rsidRPr="00000000">
              <w:rPr>
                <w:rtl w:val="0"/>
              </w:rPr>
              <w:t xml:space="preserve">Forb</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A">
            <w:pPr>
              <w:rPr/>
            </w:pPr>
            <w:r w:rsidDel="00000000" w:rsidR="00000000" w:rsidRPr="00000000">
              <w:rPr>
                <w:rtl w:val="0"/>
              </w:rPr>
              <w:t xml:space="preserve">All</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B">
            <w:pPr>
              <w:rPr/>
            </w:pPr>
            <w:r w:rsidDel="00000000" w:rsidR="00000000" w:rsidRPr="00000000">
              <w:rPr>
                <w:rtl w:val="0"/>
              </w:rPr>
              <w:t xml:space="preserve">Moderate – Severe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C">
            <w:pPr>
              <w:rPr/>
            </w:pPr>
            <w:r w:rsidDel="00000000" w:rsidR="00000000" w:rsidRPr="00000000">
              <w:rPr>
                <w:rtl w:val="0"/>
              </w:rPr>
              <w:t xml:space="preserve">Tanacetin</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D">
            <w:pPr>
              <w:rPr/>
            </w:pPr>
            <w:r w:rsidDel="00000000" w:rsidR="00000000" w:rsidRPr="00000000">
              <w:rPr>
                <w:rtl w:val="0"/>
              </w:rPr>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1DE">
            <w:pPr>
              <w:rPr/>
            </w:pPr>
            <w:r w:rsidDel="00000000" w:rsidR="00000000" w:rsidRPr="00000000">
              <w:rPr>
                <w:rtl w:val="0"/>
              </w:rPr>
              <w:t xml:space="preserve">Rapid pulse, stomach inflammation, convulsions, abortion, occasionally fatal.  However, rarely grazed because of strong taste and smell.</w:t>
            </w:r>
          </w:p>
        </w:tc>
      </w:tr>
    </w:tbl>
    <w:p w:rsidR="00000000" w:rsidDel="00000000" w:rsidP="00000000" w:rsidRDefault="00000000" w:rsidRPr="00000000" w14:paraId="000001DF">
      <w:pPr>
        <w:rPr/>
      </w:pPr>
      <w:r w:rsidDel="00000000" w:rsidR="00000000" w:rsidRPr="00000000">
        <w:br w:type="page"/>
      </w:r>
      <w:r w:rsidDel="00000000" w:rsidR="00000000" w:rsidRPr="00000000">
        <w:rPr>
          <w:rtl w:val="0"/>
        </w:rPr>
      </w:r>
    </w:p>
    <w:tbl>
      <w:tblPr>
        <w:tblStyle w:val="Table6"/>
        <w:tblW w:w="10368.0" w:type="dxa"/>
        <w:jc w:val="left"/>
        <w:tblInd w:w="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2088"/>
        <w:gridCol w:w="720"/>
        <w:gridCol w:w="1170"/>
        <w:gridCol w:w="1260"/>
        <w:gridCol w:w="1530"/>
        <w:gridCol w:w="810"/>
        <w:gridCol w:w="2790"/>
        <w:tblGridChange w:id="0">
          <w:tblGrid>
            <w:gridCol w:w="2088"/>
            <w:gridCol w:w="720"/>
            <w:gridCol w:w="1170"/>
            <w:gridCol w:w="1260"/>
            <w:gridCol w:w="1530"/>
            <w:gridCol w:w="810"/>
            <w:gridCol w:w="2790"/>
          </w:tblGrid>
        </w:tblGridChange>
      </w:tblGrid>
      <w:tr>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0">
            <w:pPr>
              <w:rPr/>
            </w:pPr>
            <w:r w:rsidDel="00000000" w:rsidR="00000000" w:rsidRPr="00000000">
              <w:rPr>
                <w:rtl w:val="0"/>
              </w:rPr>
              <w:t xml:space="preserve">Common Name/</w:t>
            </w:r>
          </w:p>
          <w:p w:rsidR="00000000" w:rsidDel="00000000" w:rsidP="00000000" w:rsidRDefault="00000000" w:rsidRPr="00000000" w14:paraId="000001E1">
            <w:pPr>
              <w:rPr/>
            </w:pPr>
            <w:r w:rsidDel="00000000" w:rsidR="00000000" w:rsidRPr="00000000">
              <w:rPr>
                <w:rtl w:val="0"/>
              </w:rPr>
              <w:t xml:space="preserve">Scientific Name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2">
            <w:pPr>
              <w:rPr/>
            </w:pPr>
            <w:r w:rsidDel="00000000" w:rsidR="00000000" w:rsidRPr="00000000">
              <w:rPr>
                <w:rtl w:val="0"/>
              </w:rPr>
              <w:t xml:space="preserve">Plant Type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3">
            <w:pPr>
              <w:rPr/>
            </w:pPr>
            <w:r w:rsidDel="00000000" w:rsidR="00000000" w:rsidRPr="00000000">
              <w:rPr>
                <w:rtl w:val="0"/>
              </w:rPr>
              <w:t xml:space="preserve">Part of Plant</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4">
            <w:pPr>
              <w:rPr/>
            </w:pPr>
            <w:r w:rsidDel="00000000" w:rsidR="00000000" w:rsidRPr="00000000">
              <w:rPr>
                <w:rtl w:val="0"/>
              </w:rPr>
              <w:t xml:space="preserve">Degree of toxicity</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5">
            <w:pPr>
              <w:rPr/>
            </w:pPr>
            <w:r w:rsidDel="00000000" w:rsidR="00000000" w:rsidRPr="00000000">
              <w:rPr>
                <w:rtl w:val="0"/>
              </w:rPr>
              <w:t xml:space="preserve">Poisonous Compound</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6">
            <w:pPr>
              <w:rPr/>
            </w:pPr>
            <w:r w:rsidDel="00000000" w:rsidR="00000000" w:rsidRPr="00000000">
              <w:rPr>
                <w:rtl w:val="0"/>
              </w:rPr>
              <w:t xml:space="preserve">Cumu-</w:t>
            </w:r>
          </w:p>
          <w:p w:rsidR="00000000" w:rsidDel="00000000" w:rsidP="00000000" w:rsidRDefault="00000000" w:rsidRPr="00000000" w14:paraId="000001E7">
            <w:pPr>
              <w:rPr/>
            </w:pPr>
            <w:r w:rsidDel="00000000" w:rsidR="00000000" w:rsidRPr="00000000">
              <w:rPr>
                <w:rtl w:val="0"/>
              </w:rPr>
              <w:t xml:space="preserve">lative?</w:t>
            </w:r>
          </w:p>
        </w:tc>
        <w:tc>
          <w:tcPr>
            <w:tcBorders>
              <w:top w:color="000000" w:space="0" w:sz="4" w:val="single"/>
              <w:bottom w:color="000000" w:space="0" w:sz="6" w:val="single"/>
            </w:tcBorders>
            <w:shd w:fill="ececec" w:val="clear"/>
            <w:tcMar>
              <w:top w:w="0.0" w:type="dxa"/>
              <w:bottom w:w="0.0" w:type="dxa"/>
            </w:tcMar>
          </w:tcPr>
          <w:p w:rsidR="00000000" w:rsidDel="00000000" w:rsidP="00000000" w:rsidRDefault="00000000" w:rsidRPr="00000000" w14:paraId="000001E8">
            <w:pPr>
              <w:rPr/>
            </w:pPr>
            <w:r w:rsidDel="00000000" w:rsidR="00000000" w:rsidRPr="00000000">
              <w:rPr>
                <w:rtl w:val="0"/>
              </w:rPr>
              <w:t xml:space="preserve">Livestock effects**</w:t>
            </w:r>
          </w:p>
        </w:tc>
      </w:tr>
      <w:tr>
        <w:tc>
          <w:tcPr>
            <w:tcMar>
              <w:top w:w="0.0" w:type="dxa"/>
              <w:bottom w:w="0.0" w:type="dxa"/>
            </w:tcMar>
          </w:tcPr>
          <w:p w:rsidR="00000000" w:rsidDel="00000000" w:rsidP="00000000" w:rsidRDefault="00000000" w:rsidRPr="00000000" w14:paraId="000001E9">
            <w:pPr>
              <w:rPr/>
            </w:pPr>
            <w:r w:rsidDel="00000000" w:rsidR="00000000" w:rsidRPr="00000000">
              <w:rPr>
                <w:rtl w:val="0"/>
              </w:rPr>
              <w:t xml:space="preserve">Tarweed</w:t>
            </w:r>
          </w:p>
          <w:p w:rsidR="00000000" w:rsidDel="00000000" w:rsidP="00000000" w:rsidRDefault="00000000" w:rsidRPr="00000000" w14:paraId="000001EA">
            <w:pPr>
              <w:rPr/>
            </w:pPr>
            <w:r w:rsidDel="00000000" w:rsidR="00000000" w:rsidRPr="00000000">
              <w:rPr>
                <w:rtl w:val="0"/>
              </w:rPr>
              <w:t xml:space="preserve">(</w:t>
            </w:r>
            <w:r w:rsidDel="00000000" w:rsidR="00000000" w:rsidRPr="00000000">
              <w:rPr>
                <w:i w:val="1"/>
                <w:rtl w:val="0"/>
              </w:rPr>
              <w:t xml:space="preserve">Amsinckia spp</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EB">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EC">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ED">
            <w:pPr>
              <w:rPr/>
            </w:pPr>
            <w:r w:rsidDel="00000000" w:rsidR="00000000" w:rsidRPr="00000000">
              <w:rPr>
                <w:rtl w:val="0"/>
              </w:rPr>
              <w:t xml:space="preserve">Moderate</w:t>
            </w:r>
          </w:p>
        </w:tc>
        <w:tc>
          <w:tcPr>
            <w:tcMar>
              <w:top w:w="0.0" w:type="dxa"/>
              <w:bottom w:w="0.0" w:type="dxa"/>
            </w:tcMar>
          </w:tcPr>
          <w:p w:rsidR="00000000" w:rsidDel="00000000" w:rsidP="00000000" w:rsidRDefault="00000000" w:rsidRPr="00000000" w14:paraId="000001EE">
            <w:pPr>
              <w:rPr/>
            </w:pPr>
            <w:r w:rsidDel="00000000" w:rsidR="00000000" w:rsidRPr="00000000">
              <w:rPr>
                <w:rtl w:val="0"/>
              </w:rPr>
              <w:t xml:space="preserve">Pyrrolizidine alkaloids</w:t>
            </w:r>
          </w:p>
        </w:tc>
        <w:tc>
          <w:tcPr>
            <w:tcMar>
              <w:top w:w="0.0" w:type="dxa"/>
              <w:bottom w:w="0.0" w:type="dxa"/>
            </w:tcMar>
          </w:tcPr>
          <w:p w:rsidR="00000000" w:rsidDel="00000000" w:rsidP="00000000" w:rsidRDefault="00000000" w:rsidRPr="00000000" w14:paraId="000001EF">
            <w:pPr>
              <w:rPr/>
            </w:pPr>
            <w:r w:rsidDel="00000000" w:rsidR="00000000" w:rsidRPr="00000000">
              <w:rPr>
                <w:rtl w:val="0"/>
              </w:rPr>
              <w:t xml:space="preserve">Yes</w:t>
            </w:r>
          </w:p>
        </w:tc>
        <w:tc>
          <w:tcPr>
            <w:tcMar>
              <w:top w:w="0.0" w:type="dxa"/>
              <w:bottom w:w="0.0" w:type="dxa"/>
            </w:tcMar>
          </w:tcPr>
          <w:p w:rsidR="00000000" w:rsidDel="00000000" w:rsidP="00000000" w:rsidRDefault="00000000" w:rsidRPr="00000000" w14:paraId="000001F0">
            <w:pPr>
              <w:rPr/>
            </w:pPr>
            <w:r w:rsidDel="00000000" w:rsidR="00000000" w:rsidRPr="00000000">
              <w:rPr>
                <w:rtl w:val="0"/>
              </w:rPr>
              <w:t xml:space="preserve">Liver lesions, enlarged liver, digestive disturbances, restlessness, lack of coordination, weakness, staggering, death.  Liver damage is permanent. Usually only eaten in hay or when wilted. Drying or storage doesn’t destroy toxins.</w:t>
            </w:r>
          </w:p>
        </w:tc>
      </w:tr>
      <w:tr>
        <w:tc>
          <w:tcPr>
            <w:tcMar>
              <w:top w:w="0.0" w:type="dxa"/>
              <w:bottom w:w="0.0" w:type="dxa"/>
            </w:tcMa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Vetch, Common</w:t>
            </w:r>
          </w:p>
          <w:p w:rsidR="00000000" w:rsidDel="00000000" w:rsidP="00000000" w:rsidRDefault="00000000" w:rsidRPr="00000000" w14:paraId="000001F2">
            <w:pPr>
              <w:rPr/>
            </w:pPr>
            <w:r w:rsidDel="00000000" w:rsidR="00000000" w:rsidRPr="00000000">
              <w:rPr>
                <w:rtl w:val="0"/>
              </w:rPr>
              <w:t xml:space="preserve">(</w:t>
            </w:r>
            <w:r w:rsidDel="00000000" w:rsidR="00000000" w:rsidRPr="00000000">
              <w:rPr>
                <w:i w:val="1"/>
                <w:rtl w:val="0"/>
              </w:rPr>
              <w:t xml:space="preserve">Vicia sativa</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F3">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F4">
            <w:pPr>
              <w:rPr/>
            </w:pPr>
            <w:r w:rsidDel="00000000" w:rsidR="00000000" w:rsidRPr="00000000">
              <w:rPr>
                <w:rtl w:val="0"/>
              </w:rPr>
              <w:t xml:space="preserve">Foliage, seeds</w:t>
            </w:r>
          </w:p>
        </w:tc>
        <w:tc>
          <w:tcPr>
            <w:tcMar>
              <w:top w:w="0.0" w:type="dxa"/>
              <w:bottom w:w="0.0" w:type="dxa"/>
            </w:tcMar>
          </w:tcPr>
          <w:p w:rsidR="00000000" w:rsidDel="00000000" w:rsidP="00000000" w:rsidRDefault="00000000" w:rsidRPr="00000000" w14:paraId="000001F5">
            <w:pPr>
              <w:rPr/>
            </w:pPr>
            <w:r w:rsidDel="00000000" w:rsidR="00000000" w:rsidRPr="00000000">
              <w:rPr>
                <w:rtl w:val="0"/>
              </w:rPr>
              <w:t xml:space="preserve">Mild – Severe</w:t>
            </w:r>
          </w:p>
        </w:tc>
        <w:tc>
          <w:tcPr>
            <w:tcMar>
              <w:top w:w="0.0" w:type="dxa"/>
              <w:bottom w:w="0.0" w:type="dxa"/>
            </w:tcMar>
          </w:tcPr>
          <w:p w:rsidR="00000000" w:rsidDel="00000000" w:rsidP="00000000" w:rsidRDefault="00000000" w:rsidRPr="00000000" w14:paraId="000001F6">
            <w:pPr>
              <w:rPr/>
            </w:pPr>
            <w:r w:rsidDel="00000000" w:rsidR="00000000" w:rsidRPr="00000000">
              <w:rPr>
                <w:rtl w:val="0"/>
              </w:rPr>
              <w:t xml:space="preserve">Cyanogenic glycosides (produces cyanide)</w:t>
            </w:r>
          </w:p>
        </w:tc>
        <w:tc>
          <w:tcPr>
            <w:tcMar>
              <w:top w:w="0.0" w:type="dxa"/>
              <w:bottom w:w="0.0" w:type="dxa"/>
            </w:tcMar>
          </w:tcPr>
          <w:p w:rsidR="00000000" w:rsidDel="00000000" w:rsidP="00000000" w:rsidRDefault="00000000" w:rsidRPr="00000000" w14:paraId="000001F7">
            <w:pPr>
              <w:rPr/>
            </w:pPr>
            <w:r w:rsidDel="00000000" w:rsidR="00000000" w:rsidRPr="00000000">
              <w:rPr>
                <w:rtl w:val="0"/>
              </w:rPr>
            </w:r>
          </w:p>
        </w:tc>
        <w:tc>
          <w:tcPr>
            <w:tcMar>
              <w:top w:w="0.0" w:type="dxa"/>
              <w:bottom w:w="0.0" w:type="dxa"/>
            </w:tcMar>
          </w:tcPr>
          <w:p w:rsidR="00000000" w:rsidDel="00000000" w:rsidP="00000000" w:rsidRDefault="00000000" w:rsidRPr="00000000" w14:paraId="000001F8">
            <w:pPr>
              <w:rPr/>
            </w:pPr>
            <w:r w:rsidDel="00000000" w:rsidR="00000000" w:rsidRPr="00000000">
              <w:rPr>
                <w:rtl w:val="0"/>
              </w:rPr>
              <w:t xml:space="preserve">Amount of toxins in plants highly variable. Initial rapid breathing followed by slow, difficult breathing, anxiety, excitement, confusion, headache, vomiting, dizziness, can cause death.</w:t>
            </w:r>
          </w:p>
        </w:tc>
      </w:tr>
      <w:tr>
        <w:tc>
          <w:tcPr>
            <w:tcMar>
              <w:top w:w="0.0" w:type="dxa"/>
              <w:bottom w:w="0.0" w:type="dxa"/>
            </w:tcMar>
          </w:tcPr>
          <w:p w:rsidR="00000000" w:rsidDel="00000000" w:rsidP="00000000" w:rsidRDefault="00000000" w:rsidRPr="00000000" w14:paraId="000001F9">
            <w:pPr>
              <w:rPr/>
            </w:pPr>
            <w:r w:rsidDel="00000000" w:rsidR="00000000" w:rsidRPr="00000000">
              <w:rPr>
                <w:rtl w:val="0"/>
              </w:rPr>
              <w:t xml:space="preserve">Yarrow</w:t>
            </w:r>
          </w:p>
          <w:p w:rsidR="00000000" w:rsidDel="00000000" w:rsidP="00000000" w:rsidRDefault="00000000" w:rsidRPr="00000000" w14:paraId="000001FA">
            <w:pPr>
              <w:rPr/>
            </w:pPr>
            <w:r w:rsidDel="00000000" w:rsidR="00000000" w:rsidRPr="00000000">
              <w:rPr>
                <w:rtl w:val="0"/>
              </w:rPr>
              <w:t xml:space="preserve">(</w:t>
            </w:r>
            <w:r w:rsidDel="00000000" w:rsidR="00000000" w:rsidRPr="00000000">
              <w:rPr>
                <w:i w:val="1"/>
                <w:rtl w:val="0"/>
              </w:rPr>
              <w:t xml:space="preserve">Achillea millefolium</w:t>
            </w:r>
            <w:r w:rsidDel="00000000" w:rsidR="00000000" w:rsidRPr="00000000">
              <w:rPr>
                <w:rtl w:val="0"/>
              </w:rPr>
              <w:t xml:space="preserve">)</w:t>
            </w:r>
          </w:p>
        </w:tc>
        <w:tc>
          <w:tcPr>
            <w:tcMar>
              <w:top w:w="0.0" w:type="dxa"/>
              <w:bottom w:w="0.0" w:type="dxa"/>
            </w:tcMar>
          </w:tcPr>
          <w:p w:rsidR="00000000" w:rsidDel="00000000" w:rsidP="00000000" w:rsidRDefault="00000000" w:rsidRPr="00000000" w14:paraId="000001FB">
            <w:pPr>
              <w:rPr/>
            </w:pPr>
            <w:r w:rsidDel="00000000" w:rsidR="00000000" w:rsidRPr="00000000">
              <w:rPr>
                <w:rtl w:val="0"/>
              </w:rPr>
              <w:t xml:space="preserve">Forb</w:t>
            </w:r>
          </w:p>
        </w:tc>
        <w:tc>
          <w:tcPr>
            <w:tcMar>
              <w:top w:w="0.0" w:type="dxa"/>
              <w:bottom w:w="0.0" w:type="dxa"/>
            </w:tcMar>
          </w:tcPr>
          <w:p w:rsidR="00000000" w:rsidDel="00000000" w:rsidP="00000000" w:rsidRDefault="00000000" w:rsidRPr="00000000" w14:paraId="000001FC">
            <w:pPr>
              <w:rPr/>
            </w:pPr>
            <w:r w:rsidDel="00000000" w:rsidR="00000000" w:rsidRPr="00000000">
              <w:rPr>
                <w:rtl w:val="0"/>
              </w:rPr>
              <w:t xml:space="preserve">All</w:t>
            </w:r>
          </w:p>
        </w:tc>
        <w:tc>
          <w:tcPr>
            <w:tcMar>
              <w:top w:w="0.0" w:type="dxa"/>
              <w:bottom w:w="0.0" w:type="dxa"/>
            </w:tcMar>
          </w:tcPr>
          <w:p w:rsidR="00000000" w:rsidDel="00000000" w:rsidP="00000000" w:rsidRDefault="00000000" w:rsidRPr="00000000" w14:paraId="000001FD">
            <w:pPr>
              <w:rPr/>
            </w:pPr>
            <w:r w:rsidDel="00000000" w:rsidR="00000000" w:rsidRPr="00000000">
              <w:rPr>
                <w:rtl w:val="0"/>
              </w:rPr>
              <w:t xml:space="preserve">Mild</w:t>
            </w:r>
          </w:p>
        </w:tc>
        <w:tc>
          <w:tcPr>
            <w:tcMar>
              <w:top w:w="0.0" w:type="dxa"/>
              <w:bottom w:w="0.0" w:type="dxa"/>
            </w:tcMar>
          </w:tcPr>
          <w:p w:rsidR="00000000" w:rsidDel="00000000" w:rsidP="00000000" w:rsidRDefault="00000000" w:rsidRPr="00000000" w14:paraId="000001FE">
            <w:pPr>
              <w:rPr/>
            </w:pPr>
            <w:r w:rsidDel="00000000" w:rsidR="00000000" w:rsidRPr="00000000">
              <w:rPr>
                <w:rtl w:val="0"/>
              </w:rPr>
              <w:t xml:space="preserve">Glucosides &amp; alkaloids</w:t>
            </w:r>
          </w:p>
        </w:tc>
        <w:tc>
          <w:tcPr>
            <w:tcMar>
              <w:top w:w="0.0" w:type="dxa"/>
              <w:bottom w:w="0.0" w:type="dxa"/>
            </w:tcMar>
          </w:tcPr>
          <w:p w:rsidR="00000000" w:rsidDel="00000000" w:rsidP="00000000" w:rsidRDefault="00000000" w:rsidRPr="00000000" w14:paraId="000001FF">
            <w:pPr>
              <w:rPr/>
            </w:pPr>
            <w:r w:rsidDel="00000000" w:rsidR="00000000" w:rsidRPr="00000000">
              <w:rPr>
                <w:rtl w:val="0"/>
              </w:rPr>
            </w:r>
          </w:p>
        </w:tc>
        <w:tc>
          <w:tcPr>
            <w:tcMar>
              <w:top w:w="0.0" w:type="dxa"/>
              <w:bottom w:w="0.0" w:type="dxa"/>
            </w:tcMar>
          </w:tcPr>
          <w:p w:rsidR="00000000" w:rsidDel="00000000" w:rsidP="00000000" w:rsidRDefault="00000000" w:rsidRPr="00000000" w14:paraId="00000200">
            <w:pPr>
              <w:rPr/>
            </w:pPr>
            <w:r w:rsidDel="00000000" w:rsidR="00000000" w:rsidRPr="00000000">
              <w:rPr>
                <w:rtl w:val="0"/>
              </w:rPr>
              <w:t xml:space="preserve">If eaten in quantity can cause gastric problems.</w:t>
            </w:r>
          </w:p>
        </w:tc>
      </w:tr>
      <w:tr>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1">
            <w:pPr>
              <w:rPr/>
            </w:pPr>
            <w:r w:rsidDel="00000000" w:rsidR="00000000" w:rsidRPr="00000000">
              <w:rPr>
                <w:rtl w:val="0"/>
              </w:rPr>
              <w:t xml:space="preserve">Yew</w:t>
            </w:r>
          </w:p>
          <w:p w:rsidR="00000000" w:rsidDel="00000000" w:rsidP="00000000" w:rsidRDefault="00000000" w:rsidRPr="00000000" w14:paraId="00000202">
            <w:pPr>
              <w:rPr/>
            </w:pPr>
            <w:r w:rsidDel="00000000" w:rsidR="00000000" w:rsidRPr="00000000">
              <w:rPr>
                <w:rtl w:val="0"/>
              </w:rPr>
              <w:t xml:space="preserve">(</w:t>
            </w:r>
            <w:r w:rsidDel="00000000" w:rsidR="00000000" w:rsidRPr="00000000">
              <w:rPr>
                <w:i w:val="1"/>
                <w:rtl w:val="0"/>
              </w:rPr>
              <w:t xml:space="preserve">Taxus brevifolia</w:t>
            </w:r>
            <w:r w:rsidDel="00000000" w:rsidR="00000000" w:rsidRPr="00000000">
              <w:rPr>
                <w:rtl w:val="0"/>
              </w:rPr>
              <w:t xml:space="preserv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3">
            <w:pPr>
              <w:rPr/>
            </w:pPr>
            <w:r w:rsidDel="00000000" w:rsidR="00000000" w:rsidRPr="00000000">
              <w:rPr>
                <w:rtl w:val="0"/>
              </w:rPr>
              <w:t xml:space="preserve">Tree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4">
            <w:pPr>
              <w:rPr/>
            </w:pPr>
            <w:r w:rsidDel="00000000" w:rsidR="00000000" w:rsidRPr="00000000">
              <w:rPr>
                <w:rtl w:val="0"/>
              </w:rPr>
              <w:t xml:space="preserve">All, except </w:t>
            </w:r>
            <w:r w:rsidDel="00000000" w:rsidR="00000000" w:rsidRPr="00000000">
              <w:rPr>
                <w:u w:val="single"/>
                <w:rtl w:val="0"/>
              </w:rPr>
              <w:t xml:space="preserve">perhaps</w:t>
            </w:r>
            <w:r w:rsidDel="00000000" w:rsidR="00000000" w:rsidRPr="00000000">
              <w:rPr>
                <w:rtl w:val="0"/>
              </w:rPr>
              <w:t xml:space="preserve"> the flesh around the seed.</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Moderate – Severe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6">
            <w:pPr>
              <w:rPr/>
            </w:pPr>
            <w:r w:rsidDel="00000000" w:rsidR="00000000" w:rsidRPr="00000000">
              <w:rPr>
                <w:rtl w:val="0"/>
              </w:rPr>
              <w:t xml:space="preserve">Alkaloid (taxine), ephedrine, cyanogenic glycoside</w:t>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7">
            <w:pPr>
              <w:rPr/>
            </w:pPr>
            <w:r w:rsidDel="00000000" w:rsidR="00000000" w:rsidRPr="00000000">
              <w:rPr>
                <w:rtl w:val="0"/>
              </w:rPr>
            </w:r>
          </w:p>
        </w:tc>
        <w:tc>
          <w:tcPr>
            <w:tcBorders>
              <w:top w:color="000000" w:space="0" w:sz="6" w:val="single"/>
              <w:bottom w:color="000000" w:space="0" w:sz="4" w:val="single"/>
            </w:tcBorders>
            <w:tcMar>
              <w:top w:w="0.0" w:type="dxa"/>
              <w:bottom w:w="0.0" w:type="dxa"/>
            </w:tcMar>
          </w:tcPr>
          <w:p w:rsidR="00000000" w:rsidDel="00000000" w:rsidP="00000000" w:rsidRDefault="00000000" w:rsidRPr="00000000" w14:paraId="00000208">
            <w:pPr>
              <w:rPr/>
            </w:pPr>
            <w:r w:rsidDel="00000000" w:rsidR="00000000" w:rsidRPr="00000000">
              <w:rPr>
                <w:rtl w:val="0"/>
              </w:rPr>
              <w:t xml:space="preserve">Gastroenteritis, nausea, vomiting, diarrheas, rash, drowsiness, irregular heartbeat,  labored breathing, trembling, collapse. Large amounts can cause death.</w:t>
            </w:r>
          </w:p>
        </w:tc>
      </w:tr>
    </w:tbl>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Most poisonous plants are not readily consumed because they taste bad or feel bad in the mouth.  Most species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included in this list are not commonly grazed but may be consumed in hay, as shrub trimmings which are left accessible, as bulbs exposed through soil-turning activities, or if there is little other feed in the pasture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confinement area.</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rtl w:val="0"/>
        </w:rPr>
        <w:t xml:space="preserve">** </w:t>
        <w:tab/>
      </w:r>
      <w:r w:rsidDel="00000000" w:rsidR="00000000" w:rsidRPr="00000000">
        <w:rPr>
          <w:b w:val="1"/>
          <w:sz w:val="24"/>
          <w:szCs w:val="24"/>
          <w:rtl w:val="0"/>
        </w:rPr>
        <w:t xml:space="preserve">Many of these plants have similar effects on humans</w:t>
      </w:r>
      <w:r w:rsidDel="00000000" w:rsidR="00000000" w:rsidRPr="00000000">
        <w:rPr>
          <w:sz w:val="24"/>
          <w:szCs w:val="24"/>
          <w:rtl w:val="0"/>
        </w:rPr>
        <w:t xml:space="preserve">!  The major symptoms and effects are </w:t>
      </w:r>
    </w:p>
    <w:p w:rsidR="00000000" w:rsidDel="00000000" w:rsidP="00000000" w:rsidRDefault="00000000" w:rsidRPr="00000000" w14:paraId="0000020F">
      <w:pPr>
        <w:ind w:firstLine="720"/>
        <w:rPr>
          <w:sz w:val="24"/>
          <w:szCs w:val="24"/>
        </w:rPr>
      </w:pPr>
      <w:r w:rsidDel="00000000" w:rsidR="00000000" w:rsidRPr="00000000">
        <w:rPr>
          <w:sz w:val="24"/>
          <w:szCs w:val="24"/>
          <w:rtl w:val="0"/>
        </w:rPr>
        <w:t xml:space="preserve">listed, but the list is NOT all-inclusive.  Consult the local Poison Control Center for a complete </w:t>
      </w:r>
    </w:p>
    <w:p w:rsidR="00000000" w:rsidDel="00000000" w:rsidP="00000000" w:rsidRDefault="00000000" w:rsidRPr="00000000" w14:paraId="00000210">
      <w:pPr>
        <w:ind w:firstLine="720"/>
        <w:rPr>
          <w:sz w:val="24"/>
          <w:szCs w:val="24"/>
        </w:rPr>
      </w:pPr>
      <w:r w:rsidDel="00000000" w:rsidR="00000000" w:rsidRPr="00000000">
        <w:rPr>
          <w:sz w:val="24"/>
          <w:szCs w:val="24"/>
          <w:rtl w:val="0"/>
        </w:rPr>
        <w:t xml:space="preserve">listing and information about treatment.</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sz w:val="16"/>
          <w:szCs w:val="16"/>
        </w:rPr>
      </w:pPr>
      <w:r w:rsidDel="00000000" w:rsidR="00000000" w:rsidRPr="00000000">
        <w:rPr>
          <w:sz w:val="16"/>
          <w:szCs w:val="16"/>
          <w:rtl w:val="0"/>
        </w:rPr>
        <w:t xml:space="preserve">Sources:    </w:t>
      </w:r>
      <w:r w:rsidDel="00000000" w:rsidR="00000000" w:rsidRPr="00000000">
        <w:rPr>
          <w:i w:val="1"/>
          <w:sz w:val="16"/>
          <w:szCs w:val="16"/>
          <w:rtl w:val="0"/>
        </w:rPr>
        <w:t xml:space="preserve">Plants that Poison Livestock in Thurston County</w:t>
      </w:r>
      <w:r w:rsidDel="00000000" w:rsidR="00000000" w:rsidRPr="00000000">
        <w:rPr>
          <w:sz w:val="16"/>
          <w:szCs w:val="16"/>
          <w:rtl w:val="0"/>
        </w:rPr>
        <w:t xml:space="preserve">, by Thurston County Noxious Weed Control Agency</w:t>
      </w:r>
    </w:p>
    <w:p w:rsidR="00000000" w:rsidDel="00000000" w:rsidP="00000000" w:rsidRDefault="00000000" w:rsidRPr="00000000" w14:paraId="00000214">
      <w:pPr>
        <w:rPr>
          <w:sz w:val="16"/>
          <w:szCs w:val="16"/>
        </w:rPr>
      </w:pPr>
      <w:r w:rsidDel="00000000" w:rsidR="00000000" w:rsidRPr="00000000">
        <w:rPr>
          <w:sz w:val="16"/>
          <w:szCs w:val="16"/>
          <w:rtl w:val="0"/>
        </w:rPr>
        <w:tab/>
      </w:r>
      <w:r w:rsidDel="00000000" w:rsidR="00000000" w:rsidRPr="00000000">
        <w:rPr>
          <w:i w:val="1"/>
          <w:sz w:val="16"/>
          <w:szCs w:val="16"/>
          <w:rtl w:val="0"/>
        </w:rPr>
        <w:t xml:space="preserve">Pasture Management for Horses and Ponies,</w:t>
      </w:r>
      <w:r w:rsidDel="00000000" w:rsidR="00000000" w:rsidRPr="00000000">
        <w:rPr>
          <w:sz w:val="16"/>
          <w:szCs w:val="16"/>
          <w:rtl w:val="0"/>
        </w:rPr>
        <w:t xml:space="preserve"> by Gillian McCarthy</w:t>
      </w:r>
    </w:p>
    <w:p w:rsidR="00000000" w:rsidDel="00000000" w:rsidP="00000000" w:rsidRDefault="00000000" w:rsidRPr="00000000" w14:paraId="00000215">
      <w:pPr>
        <w:rPr>
          <w:sz w:val="16"/>
          <w:szCs w:val="16"/>
        </w:rPr>
      </w:pPr>
      <w:r w:rsidDel="00000000" w:rsidR="00000000" w:rsidRPr="00000000">
        <w:rPr>
          <w:sz w:val="16"/>
          <w:szCs w:val="16"/>
          <w:rtl w:val="0"/>
        </w:rPr>
        <w:tab/>
      </w:r>
      <w:r w:rsidDel="00000000" w:rsidR="00000000" w:rsidRPr="00000000">
        <w:rPr>
          <w:i w:val="1"/>
          <w:sz w:val="16"/>
          <w:szCs w:val="16"/>
          <w:rtl w:val="0"/>
        </w:rPr>
        <w:t xml:space="preserve">Common Poisonous Plants and Mushrooms of North America</w:t>
      </w:r>
      <w:r w:rsidDel="00000000" w:rsidR="00000000" w:rsidRPr="00000000">
        <w:rPr>
          <w:sz w:val="16"/>
          <w:szCs w:val="16"/>
          <w:rtl w:val="0"/>
        </w:rPr>
        <w:t xml:space="preserve">  by Nancy J. Turner and Adam F. Szczawinski</w:t>
      </w:r>
    </w:p>
    <w:p w:rsidR="00000000" w:rsidDel="00000000" w:rsidP="00000000" w:rsidRDefault="00000000" w:rsidRPr="00000000" w14:paraId="00000216">
      <w:pPr>
        <w:rPr/>
      </w:pPr>
      <w:r w:rsidDel="00000000" w:rsidR="00000000" w:rsidRPr="00000000">
        <w:rPr>
          <w:sz w:val="16"/>
          <w:szCs w:val="16"/>
          <w:rtl w:val="0"/>
        </w:rPr>
        <w:tab/>
      </w:r>
      <w:r w:rsidDel="00000000" w:rsidR="00000000" w:rsidRPr="00000000">
        <w:rPr>
          <w:i w:val="1"/>
          <w:sz w:val="16"/>
          <w:szCs w:val="16"/>
          <w:rtl w:val="0"/>
        </w:rPr>
        <w:t xml:space="preserve">A Guide to Selected Weeds of Oregon (Supplement)</w:t>
      </w:r>
      <w:r w:rsidDel="00000000" w:rsidR="00000000" w:rsidRPr="00000000">
        <w:rPr>
          <w:sz w:val="16"/>
          <w:szCs w:val="16"/>
          <w:rtl w:val="0"/>
        </w:rPr>
        <w:t xml:space="preserve">, by Hawkes, et.al., Oregon Department of Agriculture 1989</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Compiled by:  Marty Chaney,  Pasture Management Specialist</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USDA – Natural Resources Conservation Service, Olympia, WA  12/99</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United States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audiotape, etc.) should contact the USDA Office of Communications at (202) 720-5881 (voice) or (202) 720-7808 (TDD).  To file a complaint, write to the Secretary of Agriculture, USDA, Washington, DC 20250, or call (202) 720-7327 (voice) or (202) 720-1127 (TDD).  USDA is an equal employment opportunity employer</w:t>
      </w:r>
    </w:p>
    <w:sectPr>
      <w:headerReference r:id="rId6" w:type="default"/>
      <w:pgSz w:h="15840" w:w="12240" w:orient="portrait"/>
      <w:pgMar w:bottom="720" w:top="864" w:left="129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