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0286" w14:textId="5897987A" w:rsidR="006333DD" w:rsidRDefault="006333DD">
      <w:pPr>
        <w:rPr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                        </w:t>
      </w:r>
      <w:r w:rsidRPr="006333DD">
        <w:rPr>
          <w:b/>
          <w:bCs/>
          <w:i/>
          <w:iCs/>
          <w:sz w:val="28"/>
          <w:szCs w:val="28"/>
        </w:rPr>
        <w:t>Wilderness Awareness School Wild Plant Intensive</w:t>
      </w:r>
    </w:p>
    <w:p w14:paraId="61609000" w14:textId="38E1E84E" w:rsidR="006333DD" w:rsidRPr="002B2632" w:rsidRDefault="00474B58">
      <w:pPr>
        <w:rPr>
          <w:b/>
          <w:bCs/>
          <w:i/>
          <w:i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</w:rPr>
        <w:t xml:space="preserve">                                     </w:t>
      </w:r>
      <w:r w:rsidR="00DC0EA1">
        <w:rPr>
          <w:b/>
          <w:bCs/>
          <w:sz w:val="24"/>
          <w:szCs w:val="24"/>
        </w:rPr>
        <w:t xml:space="preserve">        </w:t>
      </w:r>
      <w:r w:rsidR="00C062FF">
        <w:rPr>
          <w:b/>
          <w:bCs/>
          <w:sz w:val="24"/>
          <w:szCs w:val="24"/>
        </w:rPr>
        <w:t xml:space="preserve">   </w:t>
      </w:r>
      <w:r w:rsidR="00DC0EA1">
        <w:rPr>
          <w:b/>
          <w:bCs/>
          <w:sz w:val="24"/>
          <w:szCs w:val="24"/>
        </w:rPr>
        <w:t xml:space="preserve"> </w:t>
      </w:r>
      <w:r w:rsidR="002B2632" w:rsidRPr="002B2632">
        <w:rPr>
          <w:b/>
          <w:bCs/>
          <w:sz w:val="24"/>
          <w:szCs w:val="24"/>
          <w:u w:val="single"/>
        </w:rPr>
        <w:t>Primary Path Certification</w:t>
      </w:r>
      <w:r w:rsidR="00315B9A">
        <w:rPr>
          <w:b/>
          <w:bCs/>
          <w:sz w:val="24"/>
          <w:szCs w:val="24"/>
          <w:u w:val="single"/>
        </w:rPr>
        <w:t xml:space="preserve"> 2024</w:t>
      </w:r>
    </w:p>
    <w:p w14:paraId="489AB354" w14:textId="77777777" w:rsidR="00AA310F" w:rsidRDefault="00AA310F">
      <w:pPr>
        <w:rPr>
          <w:b/>
          <w:bCs/>
          <w:i/>
          <w:iCs/>
          <w:color w:val="00B050"/>
          <w:sz w:val="24"/>
          <w:szCs w:val="24"/>
        </w:rPr>
      </w:pPr>
    </w:p>
    <w:p w14:paraId="287C381A" w14:textId="6E661DBE" w:rsidR="006333DD" w:rsidRPr="00474B58" w:rsidRDefault="006333DD">
      <w:pPr>
        <w:rPr>
          <w:b/>
          <w:b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474B58">
        <w:rPr>
          <w:b/>
          <w:bCs/>
          <w:sz w:val="24"/>
          <w:szCs w:val="24"/>
          <w:u w:val="single"/>
        </w:rPr>
        <w:t>1</w:t>
      </w:r>
      <w:r w:rsidRPr="00474B58">
        <w:rPr>
          <w:b/>
          <w:bCs/>
          <w:sz w:val="24"/>
          <w:szCs w:val="24"/>
          <w:u w:val="single"/>
        </w:rPr>
        <w:t>: Plant Biology</w:t>
      </w:r>
      <w:r w:rsidR="00474B58" w:rsidRPr="00474B58">
        <w:rPr>
          <w:b/>
          <w:bCs/>
          <w:sz w:val="24"/>
          <w:szCs w:val="24"/>
          <w:u w:val="single"/>
        </w:rPr>
        <w:t xml:space="preserve"> and Morphology</w:t>
      </w:r>
    </w:p>
    <w:p w14:paraId="578E5F51" w14:textId="5667CD62" w:rsidR="006333DD" w:rsidRDefault="006333DD" w:rsidP="006333DD">
      <w:pPr>
        <w:rPr>
          <w:b/>
          <w:bCs/>
          <w:sz w:val="24"/>
          <w:szCs w:val="24"/>
        </w:rPr>
      </w:pPr>
      <w:r w:rsidRPr="006333DD">
        <w:rPr>
          <w:i/>
          <w:iCs/>
          <w:sz w:val="24"/>
          <w:szCs w:val="24"/>
        </w:rPr>
        <w:t xml:space="preserve">Can define/explain the </w:t>
      </w:r>
      <w:r w:rsidR="00474B58" w:rsidRPr="006333DD">
        <w:rPr>
          <w:i/>
          <w:iCs/>
          <w:sz w:val="24"/>
          <w:szCs w:val="24"/>
        </w:rPr>
        <w:t>following</w:t>
      </w:r>
      <w:r w:rsidR="00474B58">
        <w:rPr>
          <w:i/>
          <w:iCs/>
          <w:sz w:val="24"/>
          <w:szCs w:val="24"/>
        </w:rPr>
        <w:t xml:space="preserve"> in</w:t>
      </w:r>
      <w:r>
        <w:rPr>
          <w:i/>
          <w:iCs/>
          <w:sz w:val="24"/>
          <w:szCs w:val="24"/>
        </w:rPr>
        <w:t xml:space="preserve"> basic </w:t>
      </w:r>
      <w:r w:rsidR="00474B58">
        <w:rPr>
          <w:i/>
          <w:iCs/>
          <w:sz w:val="24"/>
          <w:szCs w:val="24"/>
        </w:rPr>
        <w:t>concepts</w:t>
      </w:r>
      <w:r>
        <w:rPr>
          <w:b/>
          <w:bCs/>
          <w:sz w:val="24"/>
          <w:szCs w:val="24"/>
        </w:rPr>
        <w:t>:</w:t>
      </w:r>
    </w:p>
    <w:p w14:paraId="490C3FDF" w14:textId="1D3EB8E3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Photosynthesis</w:t>
      </w:r>
    </w:p>
    <w:p w14:paraId="0A479D0E" w14:textId="6FC1DB4A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Xylem and Phloem</w:t>
      </w:r>
    </w:p>
    <w:p w14:paraId="7B06A927" w14:textId="2F043CA7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Chlorophyll</w:t>
      </w:r>
    </w:p>
    <w:p w14:paraId="5097A011" w14:textId="35BBD809" w:rsidR="00474B58" w:rsidRPr="00160144" w:rsidRDefault="00474B58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Angiosperm vs. Gymnosperm</w:t>
      </w:r>
    </w:p>
    <w:p w14:paraId="5187BBFF" w14:textId="49D179C5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Secondary Metabolites (three classes that represent plant medicines)</w:t>
      </w:r>
    </w:p>
    <w:p w14:paraId="04394486" w14:textId="597D92A6" w:rsidR="00474B58" w:rsidRPr="00160144" w:rsidRDefault="00474B58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Difference between perennial, annual, biannual, woody, herbaceous and parasitic</w:t>
      </w:r>
    </w:p>
    <w:p w14:paraId="416FC2F2" w14:textId="4139559E" w:rsidR="00474B58" w:rsidRPr="00160144" w:rsidRDefault="007428EF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10</w:t>
      </w:r>
      <w:r w:rsidR="001F3EA2" w:rsidRPr="00160144">
        <w:rPr>
          <w:b/>
          <w:bCs/>
          <w:color w:val="000000" w:themeColor="text1"/>
          <w:sz w:val="24"/>
          <w:szCs w:val="24"/>
        </w:rPr>
        <w:t xml:space="preserve"> </w:t>
      </w:r>
      <w:r w:rsidR="00474B58" w:rsidRPr="00160144">
        <w:rPr>
          <w:b/>
          <w:bCs/>
          <w:color w:val="000000" w:themeColor="text1"/>
          <w:sz w:val="24"/>
          <w:szCs w:val="24"/>
        </w:rPr>
        <w:t>plant family’s floral formulas and ability to name one native species per family (common and botanical name)</w:t>
      </w:r>
    </w:p>
    <w:p w14:paraId="4F8A717E" w14:textId="77777777" w:rsidR="00D1145A" w:rsidRDefault="00D1145A" w:rsidP="00474B58">
      <w:pPr>
        <w:rPr>
          <w:b/>
          <w:bCs/>
          <w:sz w:val="24"/>
          <w:szCs w:val="24"/>
          <w:u w:val="single"/>
        </w:rPr>
      </w:pPr>
    </w:p>
    <w:p w14:paraId="0B2529F2" w14:textId="24B23385" w:rsidR="00474B58" w:rsidRPr="00474B58" w:rsidRDefault="00474B58" w:rsidP="00474B58">
      <w:pPr>
        <w:rPr>
          <w:b/>
          <w:bCs/>
          <w:i/>
          <w:i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D1145A">
        <w:rPr>
          <w:b/>
          <w:bCs/>
          <w:sz w:val="24"/>
          <w:szCs w:val="24"/>
          <w:u w:val="single"/>
        </w:rPr>
        <w:t>2</w:t>
      </w:r>
      <w:r w:rsidRPr="00474B58">
        <w:rPr>
          <w:b/>
          <w:bCs/>
          <w:sz w:val="24"/>
          <w:szCs w:val="24"/>
          <w:u w:val="single"/>
        </w:rPr>
        <w:t>:</w:t>
      </w:r>
      <w:r w:rsidRPr="00474B58">
        <w:rPr>
          <w:b/>
          <w:bCs/>
          <w:i/>
          <w:iCs/>
          <w:sz w:val="24"/>
          <w:szCs w:val="24"/>
          <w:u w:val="single"/>
        </w:rPr>
        <w:t xml:space="preserve"> </w:t>
      </w:r>
      <w:r w:rsidRPr="00474B58">
        <w:rPr>
          <w:b/>
          <w:bCs/>
          <w:sz w:val="24"/>
          <w:szCs w:val="24"/>
          <w:u w:val="single"/>
        </w:rPr>
        <w:t>Hands On Projects</w:t>
      </w:r>
    </w:p>
    <w:p w14:paraId="2BC6EEC0" w14:textId="77777777" w:rsidR="00474B58" w:rsidRPr="006333DD" w:rsidRDefault="00474B58" w:rsidP="00474B58">
      <w:pPr>
        <w:rPr>
          <w:b/>
          <w:bCs/>
          <w:sz w:val="24"/>
          <w:szCs w:val="24"/>
        </w:rPr>
      </w:pPr>
      <w:r w:rsidRPr="006333DD">
        <w:rPr>
          <w:b/>
          <w:bCs/>
          <w:sz w:val="24"/>
          <w:szCs w:val="24"/>
        </w:rPr>
        <w:t xml:space="preserve">We require that you have </w:t>
      </w:r>
      <w:r w:rsidRPr="006333DD">
        <w:rPr>
          <w:i/>
          <w:iCs/>
          <w:sz w:val="24"/>
          <w:szCs w:val="24"/>
        </w:rPr>
        <w:t xml:space="preserve">one project completed </w:t>
      </w:r>
      <w:r w:rsidRPr="001F3EA2">
        <w:rPr>
          <w:b/>
          <w:bCs/>
          <w:i/>
          <w:iCs/>
          <w:sz w:val="24"/>
          <w:szCs w:val="24"/>
          <w:u w:val="single"/>
        </w:rPr>
        <w:t>per</w:t>
      </w:r>
      <w:r w:rsidRPr="006333DD">
        <w:rPr>
          <w:i/>
          <w:iCs/>
          <w:sz w:val="24"/>
          <w:szCs w:val="24"/>
        </w:rPr>
        <w:t xml:space="preserve"> subject</w:t>
      </w:r>
      <w:r w:rsidRPr="006333DD">
        <w:rPr>
          <w:b/>
          <w:bCs/>
          <w:sz w:val="24"/>
          <w:szCs w:val="24"/>
        </w:rPr>
        <w:t>:</w:t>
      </w:r>
    </w:p>
    <w:p w14:paraId="09C1FA52" w14:textId="77777777" w:rsidR="00474B58" w:rsidRDefault="00474B58" w:rsidP="00474B5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Edible Plant Project</w:t>
      </w:r>
    </w:p>
    <w:p w14:paraId="71ACC299" w14:textId="77777777" w:rsidR="00474B58" w:rsidRDefault="00474B58" w:rsidP="00474B5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Medicinal Plants Project</w:t>
      </w:r>
    </w:p>
    <w:p w14:paraId="33E1A5EC" w14:textId="77777777" w:rsidR="00C062FF" w:rsidRDefault="00474B58" w:rsidP="00C062FF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Plant Fiber Project</w:t>
      </w:r>
    </w:p>
    <w:p w14:paraId="56C895D1" w14:textId="46E7C9B7" w:rsidR="00474B58" w:rsidRPr="00C062FF" w:rsidRDefault="0017042B" w:rsidP="00C062FF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C062FF">
        <w:rPr>
          <w:b/>
          <w:bCs/>
          <w:i/>
          <w:iCs/>
          <w:sz w:val="24"/>
          <w:szCs w:val="24"/>
        </w:rPr>
        <w:t xml:space="preserve">One of </w:t>
      </w:r>
      <w:r w:rsidR="001F3EA2" w:rsidRPr="00C062FF">
        <w:rPr>
          <w:b/>
          <w:bCs/>
          <w:i/>
          <w:iCs/>
          <w:sz w:val="24"/>
          <w:szCs w:val="24"/>
        </w:rPr>
        <w:t>Your Own</w:t>
      </w:r>
    </w:p>
    <w:p w14:paraId="774DA2CE" w14:textId="77777777" w:rsidR="00D1145A" w:rsidRDefault="00D1145A" w:rsidP="00474B58">
      <w:pPr>
        <w:rPr>
          <w:b/>
          <w:bCs/>
          <w:sz w:val="24"/>
          <w:szCs w:val="24"/>
          <w:u w:val="single"/>
        </w:rPr>
      </w:pPr>
    </w:p>
    <w:p w14:paraId="6EBB98D2" w14:textId="7B0145F2" w:rsidR="00D1145A" w:rsidRDefault="00D1145A" w:rsidP="00474B5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Criterion 3: Ethnobotany and Ecozones</w:t>
      </w:r>
    </w:p>
    <w:p w14:paraId="031CCA9B" w14:textId="77777777" w:rsidR="00D1145A" w:rsidRDefault="00D1145A" w:rsidP="00D1145A">
      <w:pPr>
        <w:rPr>
          <w:b/>
          <w:bCs/>
          <w:sz w:val="24"/>
          <w:szCs w:val="24"/>
        </w:rPr>
      </w:pPr>
      <w:r w:rsidRPr="00D1145A">
        <w:rPr>
          <w:b/>
          <w:bCs/>
          <w:sz w:val="24"/>
          <w:szCs w:val="24"/>
        </w:rPr>
        <w:t>Be able to</w:t>
      </w:r>
      <w:r>
        <w:rPr>
          <w:b/>
          <w:bCs/>
          <w:sz w:val="24"/>
          <w:szCs w:val="24"/>
        </w:rPr>
        <w:t>:</w:t>
      </w:r>
    </w:p>
    <w:p w14:paraId="645C913D" w14:textId="753C0B7B" w:rsidR="0017042B" w:rsidRPr="00C76791" w:rsidRDefault="00D1145A" w:rsidP="00C7679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Name, identify specific regions and tribes within the three cultural groups we are covering:</w:t>
      </w:r>
    </w:p>
    <w:p w14:paraId="0EFDE0B9" w14:textId="77777777" w:rsidR="0017042B" w:rsidRDefault="00D1145A" w:rsidP="0017042B">
      <w:pPr>
        <w:pStyle w:val="ListParagraph"/>
        <w:ind w:left="770"/>
        <w:rPr>
          <w:color w:val="000000" w:themeColor="text1"/>
          <w:sz w:val="24"/>
          <w:szCs w:val="24"/>
        </w:rPr>
      </w:pPr>
      <w:r w:rsidRPr="0017042B">
        <w:rPr>
          <w:color w:val="000000" w:themeColor="text1"/>
          <w:sz w:val="24"/>
          <w:szCs w:val="24"/>
        </w:rPr>
        <w:t>Coastal Salish</w:t>
      </w:r>
    </w:p>
    <w:p w14:paraId="7AE5557D" w14:textId="3CA2C0B2" w:rsidR="00D1145A" w:rsidRDefault="00D1145A" w:rsidP="0017042B">
      <w:pPr>
        <w:pStyle w:val="ListParagraph"/>
        <w:ind w:left="770"/>
        <w:rPr>
          <w:color w:val="000000" w:themeColor="text1"/>
          <w:sz w:val="24"/>
          <w:szCs w:val="24"/>
        </w:rPr>
      </w:pPr>
      <w:r w:rsidRPr="0017042B">
        <w:rPr>
          <w:color w:val="000000" w:themeColor="text1"/>
          <w:sz w:val="24"/>
          <w:szCs w:val="24"/>
        </w:rPr>
        <w:t>Sahaptin</w:t>
      </w:r>
    </w:p>
    <w:p w14:paraId="33DB5E87" w14:textId="479A4332" w:rsidR="00C76791" w:rsidRPr="0017042B" w:rsidRDefault="00C76791" w:rsidP="0017042B">
      <w:pPr>
        <w:pStyle w:val="ListParagraph"/>
        <w:ind w:left="77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Interior Salish</w:t>
      </w:r>
    </w:p>
    <w:p w14:paraId="2DB0AB34" w14:textId="1C5ECC98" w:rsidR="00D1145A" w:rsidRPr="00160144" w:rsidRDefault="00D1145A" w:rsidP="00DC0EA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Distinguish one native plant species per region that is culturally significant per cultural group</w:t>
      </w:r>
      <w:r w:rsidR="001F3EA2" w:rsidRPr="00160144">
        <w:rPr>
          <w:b/>
          <w:bCs/>
          <w:color w:val="000000" w:themeColor="text1"/>
          <w:sz w:val="24"/>
          <w:szCs w:val="24"/>
        </w:rPr>
        <w:t>.</w:t>
      </w:r>
    </w:p>
    <w:p w14:paraId="7BDBB077" w14:textId="58D333BB" w:rsidR="00DC0EA1" w:rsidRPr="00160144" w:rsidRDefault="00DC0EA1" w:rsidP="00DC0EA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What are the ethical issues surrounding ethnobotany?</w:t>
      </w:r>
    </w:p>
    <w:p w14:paraId="722CC5F4" w14:textId="564E0F9C" w:rsidR="00D1145A" w:rsidRPr="00160144" w:rsidRDefault="00D1145A" w:rsidP="00D1145A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What are the ecozones</w:t>
      </w:r>
      <w:r w:rsidR="00AA310F" w:rsidRPr="00160144">
        <w:rPr>
          <w:b/>
          <w:bCs/>
          <w:color w:val="000000" w:themeColor="text1"/>
          <w:sz w:val="24"/>
          <w:szCs w:val="24"/>
        </w:rPr>
        <w:t>?</w:t>
      </w:r>
      <w:r w:rsidRPr="00160144">
        <w:rPr>
          <w:b/>
          <w:bCs/>
          <w:color w:val="000000" w:themeColor="text1"/>
          <w:sz w:val="24"/>
          <w:szCs w:val="24"/>
        </w:rPr>
        <w:t xml:space="preserve"> (</w:t>
      </w:r>
      <w:r w:rsidR="00DF60FD" w:rsidRPr="00160144">
        <w:rPr>
          <w:b/>
          <w:bCs/>
          <w:color w:val="000000" w:themeColor="text1"/>
          <w:sz w:val="24"/>
          <w:szCs w:val="24"/>
        </w:rPr>
        <w:t>You</w:t>
      </w:r>
      <w:r w:rsidRPr="00160144">
        <w:rPr>
          <w:b/>
          <w:bCs/>
          <w:color w:val="000000" w:themeColor="text1"/>
          <w:sz w:val="24"/>
          <w:szCs w:val="24"/>
        </w:rPr>
        <w:t xml:space="preserve"> will be provided with a map</w:t>
      </w:r>
      <w:r w:rsidR="00AA310F" w:rsidRPr="00160144">
        <w:rPr>
          <w:b/>
          <w:bCs/>
          <w:color w:val="000000" w:themeColor="text1"/>
          <w:sz w:val="24"/>
          <w:szCs w:val="24"/>
        </w:rPr>
        <w:t xml:space="preserve"> to label-this will be a multiple-choice part on your exam</w:t>
      </w:r>
      <w:r w:rsidRPr="00160144">
        <w:rPr>
          <w:b/>
          <w:bCs/>
          <w:color w:val="000000" w:themeColor="text1"/>
          <w:sz w:val="24"/>
          <w:szCs w:val="24"/>
        </w:rPr>
        <w:t>)</w:t>
      </w:r>
    </w:p>
    <w:p w14:paraId="68E50E32" w14:textId="77777777" w:rsidR="00D1145A" w:rsidRPr="00AA310F" w:rsidRDefault="00D1145A" w:rsidP="00474B58">
      <w:pPr>
        <w:rPr>
          <w:b/>
          <w:bCs/>
          <w:color w:val="00B050"/>
          <w:sz w:val="24"/>
          <w:szCs w:val="24"/>
          <w:u w:val="single"/>
        </w:rPr>
      </w:pPr>
    </w:p>
    <w:p w14:paraId="5BFF1C6A" w14:textId="365E85C2" w:rsidR="00474B58" w:rsidRDefault="00474B58" w:rsidP="00474B58">
      <w:pPr>
        <w:rPr>
          <w:b/>
          <w:b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D1145A">
        <w:rPr>
          <w:b/>
          <w:bCs/>
          <w:sz w:val="24"/>
          <w:szCs w:val="24"/>
          <w:u w:val="single"/>
        </w:rPr>
        <w:t>4</w:t>
      </w:r>
      <w:r w:rsidRPr="00474B58">
        <w:rPr>
          <w:b/>
          <w:bCs/>
          <w:sz w:val="24"/>
          <w:szCs w:val="24"/>
          <w:u w:val="single"/>
        </w:rPr>
        <w:t>: Herbarium</w:t>
      </w:r>
    </w:p>
    <w:p w14:paraId="67010C44" w14:textId="12926920" w:rsidR="00474B58" w:rsidRDefault="00B006C4" w:rsidP="00474B5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74B58" w:rsidRPr="00474B58">
        <w:rPr>
          <w:b/>
          <w:bCs/>
          <w:sz w:val="24"/>
          <w:szCs w:val="24"/>
        </w:rPr>
        <w:t xml:space="preserve"> plants pressed and mounted with date, location, common name and botanical name listed</w:t>
      </w:r>
    </w:p>
    <w:p w14:paraId="5897FB84" w14:textId="77777777" w:rsidR="00D1145A" w:rsidRDefault="00D1145A" w:rsidP="00D1145A">
      <w:pPr>
        <w:rPr>
          <w:b/>
          <w:bCs/>
          <w:sz w:val="24"/>
          <w:szCs w:val="24"/>
          <w:u w:val="single"/>
        </w:rPr>
      </w:pPr>
    </w:p>
    <w:p w14:paraId="14A7813D" w14:textId="31D412D7" w:rsidR="00D1145A" w:rsidRPr="00474B58" w:rsidRDefault="00D1145A" w:rsidP="00D1145A">
      <w:pPr>
        <w:rPr>
          <w:b/>
          <w:b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AA310F">
        <w:rPr>
          <w:b/>
          <w:bCs/>
          <w:sz w:val="24"/>
          <w:szCs w:val="24"/>
          <w:u w:val="single"/>
        </w:rPr>
        <w:t>5</w:t>
      </w:r>
      <w:r w:rsidRPr="00474B58">
        <w:rPr>
          <w:b/>
          <w:bCs/>
          <w:sz w:val="24"/>
          <w:szCs w:val="24"/>
          <w:u w:val="single"/>
        </w:rPr>
        <w:t>: Plant Journal Profiles</w:t>
      </w:r>
    </w:p>
    <w:p w14:paraId="7915C065" w14:textId="0DA1AF6F" w:rsidR="00D1145A" w:rsidRPr="00B55EE9" w:rsidRDefault="00B006C4" w:rsidP="00D1145A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</w:t>
      </w:r>
      <w:r w:rsidR="00D1145A">
        <w:rPr>
          <w:b/>
          <w:bCs/>
          <w:sz w:val="24"/>
          <w:szCs w:val="24"/>
        </w:rPr>
        <w:t xml:space="preserve"> plant profiles from 10 different families (must use one of the outlines for this provided)</w:t>
      </w:r>
    </w:p>
    <w:p w14:paraId="2D71AE01" w14:textId="77777777" w:rsidR="00D07436" w:rsidRDefault="00D07436" w:rsidP="003F7881">
      <w:pPr>
        <w:rPr>
          <w:b/>
          <w:bCs/>
          <w:sz w:val="24"/>
          <w:szCs w:val="24"/>
        </w:rPr>
      </w:pPr>
    </w:p>
    <w:p w14:paraId="70932223" w14:textId="6989357E" w:rsidR="003F7881" w:rsidRDefault="00F96217" w:rsidP="003F7881">
      <w:pPr>
        <w:rPr>
          <w:b/>
          <w:bCs/>
          <w:sz w:val="24"/>
          <w:szCs w:val="24"/>
        </w:rPr>
      </w:pPr>
      <w:r w:rsidRPr="00D07436">
        <w:rPr>
          <w:b/>
          <w:bCs/>
          <w:sz w:val="24"/>
          <w:szCs w:val="24"/>
          <w:u w:val="single"/>
        </w:rPr>
        <w:t>Criterion 6:</w:t>
      </w:r>
      <w:r>
        <w:rPr>
          <w:b/>
          <w:bCs/>
          <w:sz w:val="24"/>
          <w:szCs w:val="24"/>
        </w:rPr>
        <w:t xml:space="preserve"> Plant Species Field Eval</w:t>
      </w:r>
      <w:r w:rsidR="0017042B">
        <w:rPr>
          <w:b/>
          <w:bCs/>
          <w:sz w:val="24"/>
          <w:szCs w:val="24"/>
        </w:rPr>
        <w:t>-</w:t>
      </w:r>
      <w:r w:rsidR="00800354">
        <w:rPr>
          <w:b/>
          <w:bCs/>
          <w:sz w:val="24"/>
          <w:szCs w:val="24"/>
        </w:rPr>
        <w:t>Linne Doran</w:t>
      </w:r>
    </w:p>
    <w:p w14:paraId="78063D79" w14:textId="6C385494" w:rsidR="00554710" w:rsidRPr="00CB61C4" w:rsidRDefault="00D07436" w:rsidP="00CB61C4">
      <w:pPr>
        <w:pStyle w:val="ListParagraph"/>
        <w:numPr>
          <w:ilvl w:val="0"/>
          <w:numId w:val="4"/>
        </w:numPr>
        <w:rPr>
          <w:b/>
          <w:bCs/>
          <w:color w:val="00B050"/>
          <w:sz w:val="24"/>
          <w:szCs w:val="24"/>
        </w:rPr>
      </w:pPr>
      <w:r w:rsidRPr="00D07436">
        <w:rPr>
          <w:b/>
          <w:bCs/>
          <w:sz w:val="24"/>
          <w:szCs w:val="24"/>
        </w:rPr>
        <w:t>Species Field ID eval of common species</w:t>
      </w:r>
    </w:p>
    <w:p w14:paraId="6DED4631" w14:textId="77777777" w:rsidR="00554710" w:rsidRDefault="00554710" w:rsidP="00D1145A">
      <w:pPr>
        <w:ind w:left="720"/>
        <w:rPr>
          <w:b/>
          <w:bCs/>
          <w:sz w:val="24"/>
          <w:szCs w:val="24"/>
        </w:rPr>
      </w:pPr>
    </w:p>
    <w:p w14:paraId="72420C80" w14:textId="39CFDFA2" w:rsidR="00D1145A" w:rsidRPr="00D1145A" w:rsidRDefault="00D1145A" w:rsidP="00D1145A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1145A">
        <w:rPr>
          <w:i/>
          <w:iCs/>
          <w:sz w:val="24"/>
          <w:szCs w:val="24"/>
        </w:rPr>
        <w:t>You can do the plant profiles on the plants in your herbarium if you wish!</w:t>
      </w:r>
    </w:p>
    <w:p w14:paraId="6EE6B744" w14:textId="77777777" w:rsidR="006333DD" w:rsidRDefault="006333DD" w:rsidP="006333DD">
      <w:pPr>
        <w:rPr>
          <w:b/>
          <w:bCs/>
          <w:sz w:val="24"/>
          <w:szCs w:val="24"/>
        </w:rPr>
      </w:pPr>
    </w:p>
    <w:p w14:paraId="0FC1B8B6" w14:textId="558577DE" w:rsidR="006333DD" w:rsidRPr="00AA310F" w:rsidRDefault="00AA310F" w:rsidP="006333DD">
      <w:pPr>
        <w:rPr>
          <w:i/>
          <w:iCs/>
          <w:sz w:val="24"/>
          <w:szCs w:val="24"/>
        </w:rPr>
      </w:pPr>
      <w:r w:rsidRPr="00AA310F">
        <w:rPr>
          <w:i/>
          <w:iCs/>
          <w:sz w:val="24"/>
          <w:szCs w:val="24"/>
        </w:rPr>
        <w:t xml:space="preserve">The final hands on projects, herbarium and plant journal profiles need to completed by the beginning of our last weekend in </w:t>
      </w:r>
      <w:r w:rsidR="00554710">
        <w:rPr>
          <w:i/>
          <w:iCs/>
          <w:sz w:val="24"/>
          <w:szCs w:val="24"/>
        </w:rPr>
        <w:t>October</w:t>
      </w:r>
      <w:r w:rsidRPr="00AA310F">
        <w:rPr>
          <w:i/>
          <w:iCs/>
          <w:sz w:val="24"/>
          <w:szCs w:val="24"/>
        </w:rPr>
        <w:t xml:space="preserve"> 202</w:t>
      </w:r>
      <w:r w:rsidR="00800354">
        <w:rPr>
          <w:i/>
          <w:iCs/>
          <w:sz w:val="24"/>
          <w:szCs w:val="24"/>
        </w:rPr>
        <w:t>4</w:t>
      </w:r>
      <w:r w:rsidRPr="00AA310F">
        <w:rPr>
          <w:i/>
          <w:iCs/>
          <w:sz w:val="24"/>
          <w:szCs w:val="24"/>
        </w:rPr>
        <w:t>. Please contact me if you EVER need help or guidance in fulfilling this criterion.</w:t>
      </w:r>
    </w:p>
    <w:p w14:paraId="3E6A2F76" w14:textId="0AAB96C4" w:rsidR="00AA310F" w:rsidRPr="00AA310F" w:rsidRDefault="00AA310F" w:rsidP="006333DD">
      <w:pPr>
        <w:rPr>
          <w:i/>
          <w:iCs/>
          <w:sz w:val="24"/>
          <w:szCs w:val="24"/>
        </w:rPr>
      </w:pPr>
    </w:p>
    <w:p w14:paraId="73C388F5" w14:textId="30E187B7" w:rsidR="00AA310F" w:rsidRPr="006333DD" w:rsidRDefault="00AA310F" w:rsidP="006333DD">
      <w:pPr>
        <w:rPr>
          <w:b/>
          <w:bCs/>
          <w:sz w:val="24"/>
          <w:szCs w:val="24"/>
        </w:rPr>
      </w:pPr>
    </w:p>
    <w:sectPr w:rsidR="00AA310F" w:rsidRPr="0063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B7"/>
    <w:multiLevelType w:val="hybridMultilevel"/>
    <w:tmpl w:val="E676CE12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A843E8"/>
    <w:multiLevelType w:val="hybridMultilevel"/>
    <w:tmpl w:val="1160D522"/>
    <w:lvl w:ilvl="0" w:tplc="09185A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0FC"/>
    <w:multiLevelType w:val="hybridMultilevel"/>
    <w:tmpl w:val="F84C12D0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B0C627C"/>
    <w:multiLevelType w:val="hybridMultilevel"/>
    <w:tmpl w:val="0EC29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1405"/>
    <w:multiLevelType w:val="hybridMultilevel"/>
    <w:tmpl w:val="66C29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F0B"/>
    <w:multiLevelType w:val="hybridMultilevel"/>
    <w:tmpl w:val="B47C7B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13263">
    <w:abstractNumId w:val="4"/>
  </w:num>
  <w:num w:numId="2" w16cid:durableId="2111268781">
    <w:abstractNumId w:val="2"/>
  </w:num>
  <w:num w:numId="3" w16cid:durableId="139347653">
    <w:abstractNumId w:val="5"/>
  </w:num>
  <w:num w:numId="4" w16cid:durableId="957685649">
    <w:abstractNumId w:val="1"/>
  </w:num>
  <w:num w:numId="5" w16cid:durableId="1210654838">
    <w:abstractNumId w:val="3"/>
  </w:num>
  <w:num w:numId="6" w16cid:durableId="2714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D"/>
    <w:rsid w:val="00001090"/>
    <w:rsid w:val="00160144"/>
    <w:rsid w:val="0017042B"/>
    <w:rsid w:val="001F3EA2"/>
    <w:rsid w:val="002A58BA"/>
    <w:rsid w:val="002B2632"/>
    <w:rsid w:val="00315B9A"/>
    <w:rsid w:val="003F7881"/>
    <w:rsid w:val="00474B58"/>
    <w:rsid w:val="00554710"/>
    <w:rsid w:val="006333DD"/>
    <w:rsid w:val="00661BDB"/>
    <w:rsid w:val="006F4CBC"/>
    <w:rsid w:val="007428EF"/>
    <w:rsid w:val="00800354"/>
    <w:rsid w:val="00803057"/>
    <w:rsid w:val="009E17DA"/>
    <w:rsid w:val="00AA310F"/>
    <w:rsid w:val="00B006C4"/>
    <w:rsid w:val="00B55EE9"/>
    <w:rsid w:val="00C062FF"/>
    <w:rsid w:val="00C76791"/>
    <w:rsid w:val="00CB61C4"/>
    <w:rsid w:val="00D07436"/>
    <w:rsid w:val="00D1145A"/>
    <w:rsid w:val="00DC0EA1"/>
    <w:rsid w:val="00DF60FD"/>
    <w:rsid w:val="00EA13CE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6C13"/>
  <w15:docId w15:val="{B90E8573-847B-403A-B9BE-42EB6AC3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Huettman</dc:creator>
  <cp:keywords/>
  <dc:description/>
  <cp:lastModifiedBy>Lindsay Huettman</cp:lastModifiedBy>
  <cp:revision>7</cp:revision>
  <cp:lastPrinted>2024-03-16T03:12:00Z</cp:lastPrinted>
  <dcterms:created xsi:type="dcterms:W3CDTF">2023-03-17T03:16:00Z</dcterms:created>
  <dcterms:modified xsi:type="dcterms:W3CDTF">2024-03-16T03:37:00Z</dcterms:modified>
</cp:coreProperties>
</file>